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1CFFE" w14:textId="77777777" w:rsidR="00E13175" w:rsidRPr="0008103A" w:rsidRDefault="00E13175" w:rsidP="00BE3A75">
      <w:pPr>
        <w:jc w:val="center"/>
        <w:outlineLvl w:val="0"/>
        <w:rPr>
          <w:rFonts w:ascii="Arial" w:hAnsi="Arial" w:cs="Arial"/>
          <w:b/>
          <w:i/>
          <w:sz w:val="28"/>
          <w:szCs w:val="28"/>
        </w:rPr>
      </w:pPr>
      <w:r w:rsidRPr="0008103A">
        <w:rPr>
          <w:rFonts w:ascii="Arial" w:hAnsi="Arial" w:cs="Arial"/>
          <w:b/>
          <w:sz w:val="28"/>
          <w:szCs w:val="28"/>
        </w:rPr>
        <w:t xml:space="preserve">National </w:t>
      </w:r>
      <w:proofErr w:type="spellStart"/>
      <w:r w:rsidRPr="0008103A">
        <w:rPr>
          <w:rFonts w:ascii="Arial" w:hAnsi="Arial" w:cs="Arial"/>
          <w:b/>
          <w:sz w:val="28"/>
          <w:szCs w:val="28"/>
        </w:rPr>
        <w:t>Geographic</w:t>
      </w:r>
      <w:proofErr w:type="spellEnd"/>
      <w:r w:rsidRPr="0008103A">
        <w:rPr>
          <w:rFonts w:ascii="Arial" w:hAnsi="Arial" w:cs="Arial"/>
          <w:b/>
          <w:sz w:val="28"/>
          <w:szCs w:val="28"/>
        </w:rPr>
        <w:t xml:space="preserve"> Festival delle Scienze 2017</w:t>
      </w:r>
    </w:p>
    <w:p w14:paraId="2D150905" w14:textId="77777777" w:rsidR="00E13175" w:rsidRPr="0008103A" w:rsidRDefault="00E13175" w:rsidP="00BE3A75">
      <w:pPr>
        <w:jc w:val="center"/>
        <w:outlineLvl w:val="0"/>
        <w:rPr>
          <w:rFonts w:ascii="Arial" w:hAnsi="Arial" w:cs="Arial"/>
          <w:szCs w:val="22"/>
        </w:rPr>
      </w:pPr>
      <w:r w:rsidRPr="0008103A">
        <w:rPr>
          <w:rFonts w:ascii="Arial" w:hAnsi="Arial" w:cs="Arial"/>
          <w:b/>
          <w:i/>
          <w:sz w:val="28"/>
          <w:szCs w:val="28"/>
        </w:rPr>
        <w:t>Cambiamento</w:t>
      </w:r>
    </w:p>
    <w:p w14:paraId="1B07CBED" w14:textId="77777777" w:rsidR="00E13175" w:rsidRPr="0008103A" w:rsidRDefault="00E13175" w:rsidP="00E13175">
      <w:pPr>
        <w:rPr>
          <w:rFonts w:ascii="Arial" w:hAnsi="Arial" w:cs="Arial"/>
        </w:rPr>
      </w:pPr>
    </w:p>
    <w:tbl>
      <w:tblPr>
        <w:tblW w:w="0" w:type="auto"/>
        <w:tblLook w:val="04A0" w:firstRow="1" w:lastRow="0" w:firstColumn="1" w:lastColumn="0" w:noHBand="0" w:noVBand="1"/>
      </w:tblPr>
      <w:tblGrid>
        <w:gridCol w:w="9778"/>
      </w:tblGrid>
      <w:tr w:rsidR="00E13175" w:rsidRPr="0008103A" w14:paraId="14F8FE1E" w14:textId="77777777" w:rsidTr="00BE3A75">
        <w:tc>
          <w:tcPr>
            <w:tcW w:w="9778" w:type="dxa"/>
          </w:tcPr>
          <w:p w14:paraId="1527050A" w14:textId="77777777" w:rsidR="00E13175" w:rsidRPr="0008103A" w:rsidRDefault="00E13175" w:rsidP="002349B5">
            <w:pPr>
              <w:pStyle w:val="Corpotesto"/>
              <w:jc w:val="center"/>
              <w:rPr>
                <w:rFonts w:ascii="Arial" w:hAnsi="Arial" w:cs="Arial"/>
                <w:b/>
                <w:sz w:val="22"/>
                <w:szCs w:val="22"/>
              </w:rPr>
            </w:pPr>
            <w:r w:rsidRPr="0008103A">
              <w:rPr>
                <w:rFonts w:ascii="Arial" w:hAnsi="Arial" w:cs="Arial"/>
                <w:b/>
                <w:sz w:val="22"/>
                <w:szCs w:val="22"/>
              </w:rPr>
              <w:t>PROGRAMMA</w:t>
            </w:r>
          </w:p>
        </w:tc>
      </w:tr>
    </w:tbl>
    <w:p w14:paraId="2F398231" w14:textId="77777777" w:rsidR="00DB3AA4" w:rsidRPr="0008103A" w:rsidRDefault="00DB3AA4" w:rsidP="00E13175">
      <w:pPr>
        <w:pStyle w:val="Corpotesto"/>
        <w:spacing w:after="0"/>
        <w:jc w:val="center"/>
        <w:rPr>
          <w:rFonts w:ascii="Arial" w:hAnsi="Arial" w:cs="Arial"/>
          <w:b/>
          <w:i/>
          <w:sz w:val="16"/>
          <w:szCs w:val="16"/>
        </w:rPr>
      </w:pPr>
    </w:p>
    <w:p w14:paraId="4C445B9B" w14:textId="77777777" w:rsidR="00E13175" w:rsidRPr="0008103A" w:rsidRDefault="00E13175" w:rsidP="00BE3A75">
      <w:pPr>
        <w:pStyle w:val="Corpotesto"/>
        <w:spacing w:after="0"/>
        <w:jc w:val="center"/>
        <w:outlineLvl w:val="0"/>
        <w:rPr>
          <w:rFonts w:ascii="Arial" w:hAnsi="Arial" w:cs="Arial"/>
          <w:b/>
          <w:i/>
          <w:sz w:val="22"/>
          <w:szCs w:val="22"/>
        </w:rPr>
      </w:pPr>
      <w:r w:rsidRPr="0008103A">
        <w:rPr>
          <w:rFonts w:ascii="Arial" w:hAnsi="Arial" w:cs="Arial"/>
          <w:b/>
          <w:i/>
          <w:sz w:val="22"/>
          <w:szCs w:val="22"/>
        </w:rPr>
        <w:t>L’ingresso agli eventi, salvo dove diversamente indicato,</w:t>
      </w:r>
    </w:p>
    <w:p w14:paraId="757B1FEC" w14:textId="77777777" w:rsidR="00E13175" w:rsidRPr="0008103A" w:rsidRDefault="00E13175" w:rsidP="00E13175">
      <w:pPr>
        <w:pStyle w:val="Corpotesto"/>
        <w:spacing w:after="0"/>
        <w:jc w:val="center"/>
        <w:rPr>
          <w:rFonts w:ascii="Arial" w:hAnsi="Arial" w:cs="Arial"/>
          <w:b/>
          <w:i/>
          <w:sz w:val="22"/>
          <w:szCs w:val="22"/>
        </w:rPr>
      </w:pPr>
      <w:r w:rsidRPr="0008103A">
        <w:rPr>
          <w:rFonts w:ascii="Arial" w:hAnsi="Arial" w:cs="Arial"/>
          <w:b/>
          <w:i/>
          <w:sz w:val="22"/>
          <w:szCs w:val="22"/>
        </w:rPr>
        <w:t xml:space="preserve">è a pagamento al costo di </w:t>
      </w:r>
      <w:r w:rsidR="003E4118" w:rsidRPr="0008103A">
        <w:rPr>
          <w:rFonts w:ascii="Arial" w:hAnsi="Arial" w:cs="Arial"/>
          <w:b/>
          <w:i/>
          <w:sz w:val="22"/>
          <w:szCs w:val="22"/>
        </w:rPr>
        <w:t>3 euro</w:t>
      </w:r>
    </w:p>
    <w:p w14:paraId="0F84A00A" w14:textId="77777777" w:rsidR="00E13175" w:rsidRDefault="00E13175" w:rsidP="00E13175">
      <w:pPr>
        <w:pStyle w:val="Corpotesto"/>
        <w:jc w:val="center"/>
        <w:rPr>
          <w:rFonts w:ascii="Arial" w:hAnsi="Arial" w:cs="Arial"/>
          <w:b/>
          <w:i/>
          <w:sz w:val="16"/>
          <w:szCs w:val="16"/>
          <w:highlight w:val="yellow"/>
        </w:rPr>
      </w:pPr>
    </w:p>
    <w:p w14:paraId="6DFC6A7C" w14:textId="77777777" w:rsidR="00BE3A75" w:rsidRDefault="00BE3A75" w:rsidP="00E13175">
      <w:pPr>
        <w:pStyle w:val="Corpotesto"/>
        <w:jc w:val="center"/>
        <w:rPr>
          <w:rFonts w:ascii="Arial" w:hAnsi="Arial" w:cs="Arial"/>
          <w:b/>
          <w:i/>
          <w:sz w:val="16"/>
          <w:szCs w:val="16"/>
          <w:highlight w:val="yellow"/>
        </w:rPr>
      </w:pPr>
    </w:p>
    <w:p w14:paraId="078E027F" w14:textId="77777777" w:rsidR="00BE3A75" w:rsidRPr="0008103A" w:rsidRDefault="00BE3A75" w:rsidP="00E13175">
      <w:pPr>
        <w:pStyle w:val="Corpotesto"/>
        <w:jc w:val="center"/>
        <w:rPr>
          <w:rFonts w:ascii="Arial" w:hAnsi="Arial" w:cs="Arial"/>
          <w:b/>
          <w:i/>
          <w:sz w:val="16"/>
          <w:szCs w:val="16"/>
          <w:highlight w:val="yellow"/>
        </w:rPr>
      </w:pPr>
    </w:p>
    <w:p w14:paraId="6E0287E4" w14:textId="658AC3B6" w:rsidR="00E13175" w:rsidRPr="00046249" w:rsidRDefault="002431C4" w:rsidP="00BE3A75">
      <w:pPr>
        <w:pStyle w:val="Corpotesto"/>
        <w:jc w:val="center"/>
        <w:outlineLvl w:val="0"/>
        <w:rPr>
          <w:rFonts w:ascii="Arial" w:hAnsi="Arial" w:cs="Arial"/>
          <w:b/>
          <w:sz w:val="22"/>
          <w:szCs w:val="22"/>
        </w:rPr>
      </w:pPr>
      <w:r>
        <w:rPr>
          <w:rFonts w:ascii="Arial" w:hAnsi="Arial" w:cs="Arial"/>
          <w:b/>
          <w:sz w:val="22"/>
          <w:szCs w:val="22"/>
        </w:rPr>
        <w:t>MERCOLEDI’ 10</w:t>
      </w:r>
      <w:bookmarkStart w:id="0" w:name="_GoBack"/>
      <w:bookmarkEnd w:id="0"/>
      <w:r w:rsidR="00E13175" w:rsidRPr="00046249">
        <w:rPr>
          <w:rFonts w:ascii="Arial" w:hAnsi="Arial" w:cs="Arial"/>
          <w:b/>
          <w:sz w:val="22"/>
          <w:szCs w:val="22"/>
        </w:rPr>
        <w:t xml:space="preserve"> MAGGIO 2017- ANTEPRIMA</w:t>
      </w:r>
    </w:p>
    <w:tbl>
      <w:tblPr>
        <w:tblW w:w="0" w:type="auto"/>
        <w:tblLook w:val="04A0" w:firstRow="1" w:lastRow="0" w:firstColumn="1" w:lastColumn="0" w:noHBand="0" w:noVBand="1"/>
      </w:tblPr>
      <w:tblGrid>
        <w:gridCol w:w="2370"/>
        <w:gridCol w:w="7408"/>
      </w:tblGrid>
      <w:tr w:rsidR="006D7A1A" w:rsidRPr="0008103A" w14:paraId="4811D2B1" w14:textId="77777777" w:rsidTr="00BE3A75">
        <w:tc>
          <w:tcPr>
            <w:tcW w:w="2370" w:type="dxa"/>
          </w:tcPr>
          <w:p w14:paraId="72243A26" w14:textId="77777777" w:rsidR="006D7A1A" w:rsidRPr="00702946" w:rsidRDefault="006D7A1A" w:rsidP="002534BF">
            <w:pPr>
              <w:pStyle w:val="Corpotesto"/>
              <w:spacing w:after="0"/>
              <w:rPr>
                <w:rFonts w:ascii="Arial" w:hAnsi="Arial" w:cs="Arial"/>
                <w:sz w:val="22"/>
                <w:szCs w:val="22"/>
              </w:rPr>
            </w:pPr>
            <w:r w:rsidRPr="00702946">
              <w:rPr>
                <w:rFonts w:ascii="Arial" w:hAnsi="Arial" w:cs="Arial"/>
                <w:sz w:val="22"/>
                <w:szCs w:val="22"/>
              </w:rPr>
              <w:t>Ore 21</w:t>
            </w:r>
          </w:p>
          <w:p w14:paraId="72D7BB9D" w14:textId="77777777" w:rsidR="006D7A1A" w:rsidRPr="00702946" w:rsidRDefault="006D7A1A" w:rsidP="002534BF">
            <w:pPr>
              <w:pStyle w:val="Corpotesto"/>
              <w:spacing w:after="0"/>
              <w:rPr>
                <w:rFonts w:ascii="Arial" w:hAnsi="Arial" w:cs="Arial"/>
                <w:sz w:val="22"/>
                <w:szCs w:val="22"/>
              </w:rPr>
            </w:pPr>
            <w:r w:rsidRPr="00702946">
              <w:rPr>
                <w:rFonts w:ascii="Arial" w:hAnsi="Arial" w:cs="Arial"/>
                <w:sz w:val="22"/>
                <w:szCs w:val="22"/>
              </w:rPr>
              <w:t xml:space="preserve">Sala </w:t>
            </w:r>
            <w:proofErr w:type="spellStart"/>
            <w:r w:rsidRPr="00702946">
              <w:rPr>
                <w:rFonts w:ascii="Arial" w:hAnsi="Arial" w:cs="Arial"/>
                <w:sz w:val="22"/>
                <w:szCs w:val="22"/>
              </w:rPr>
              <w:t>Petrassi</w:t>
            </w:r>
            <w:proofErr w:type="spellEnd"/>
          </w:p>
        </w:tc>
        <w:tc>
          <w:tcPr>
            <w:tcW w:w="7408" w:type="dxa"/>
          </w:tcPr>
          <w:p w14:paraId="594560F5" w14:textId="77777777" w:rsidR="006D7A1A" w:rsidRPr="00702946" w:rsidRDefault="006D7A1A" w:rsidP="002534BF">
            <w:pPr>
              <w:pStyle w:val="Corpotesto"/>
              <w:rPr>
                <w:rFonts w:ascii="Arial" w:hAnsi="Arial" w:cs="Arial"/>
                <w:b/>
                <w:sz w:val="22"/>
                <w:szCs w:val="22"/>
              </w:rPr>
            </w:pPr>
            <w:r w:rsidRPr="00702946">
              <w:rPr>
                <w:rFonts w:ascii="Arial" w:hAnsi="Arial" w:cs="Arial"/>
                <w:b/>
                <w:sz w:val="22"/>
                <w:szCs w:val="22"/>
              </w:rPr>
              <w:t>Premiere GENIUS, serata a inviti.</w:t>
            </w:r>
          </w:p>
          <w:p w14:paraId="55A578A2" w14:textId="77777777" w:rsidR="006D7A1A" w:rsidRPr="00AF2B06" w:rsidRDefault="006D7A1A" w:rsidP="00B92277">
            <w:pPr>
              <w:pStyle w:val="Corpotesto"/>
              <w:jc w:val="both"/>
              <w:rPr>
                <w:rFonts w:ascii="Arial" w:hAnsi="Arial" w:cs="Arial"/>
                <w:sz w:val="22"/>
                <w:szCs w:val="22"/>
              </w:rPr>
            </w:pPr>
            <w:r w:rsidRPr="00702946">
              <w:rPr>
                <w:rFonts w:ascii="Arial" w:hAnsi="Arial" w:cs="Arial"/>
                <w:sz w:val="22"/>
                <w:szCs w:val="22"/>
              </w:rPr>
              <w:t xml:space="preserve">La serie televisiva di National </w:t>
            </w:r>
            <w:proofErr w:type="spellStart"/>
            <w:r w:rsidRPr="00702946">
              <w:rPr>
                <w:rFonts w:ascii="Arial" w:hAnsi="Arial" w:cs="Arial"/>
                <w:sz w:val="22"/>
                <w:szCs w:val="22"/>
              </w:rPr>
              <w:t>Geographic</w:t>
            </w:r>
            <w:proofErr w:type="spellEnd"/>
            <w:r w:rsidRPr="00702946">
              <w:rPr>
                <w:rFonts w:ascii="Arial" w:hAnsi="Arial" w:cs="Arial"/>
                <w:sz w:val="22"/>
                <w:szCs w:val="22"/>
              </w:rPr>
              <w:t xml:space="preserve"> su Albert Einste</w:t>
            </w:r>
            <w:r w:rsidR="00B92277">
              <w:rPr>
                <w:rFonts w:ascii="Arial" w:hAnsi="Arial" w:cs="Arial"/>
                <w:sz w:val="22"/>
                <w:szCs w:val="22"/>
              </w:rPr>
              <w:t>in</w:t>
            </w:r>
            <w:r w:rsidRPr="00702946">
              <w:rPr>
                <w:rFonts w:ascii="Arial" w:hAnsi="Arial" w:cs="Arial"/>
                <w:sz w:val="22"/>
                <w:szCs w:val="22"/>
              </w:rPr>
              <w:t xml:space="preserve"> prodotta e diretta da Ron Howard e interpretata dal premio Oscar Geoffrey Rush.</w:t>
            </w:r>
            <w:r>
              <w:rPr>
                <w:rFonts w:ascii="Arial" w:hAnsi="Arial" w:cs="Arial"/>
                <w:sz w:val="22"/>
                <w:szCs w:val="22"/>
              </w:rPr>
              <w:t xml:space="preserve"> </w:t>
            </w:r>
          </w:p>
        </w:tc>
      </w:tr>
    </w:tbl>
    <w:p w14:paraId="6ECCA318" w14:textId="77777777" w:rsidR="00E13175" w:rsidRDefault="00E13175" w:rsidP="00E13175">
      <w:pPr>
        <w:pStyle w:val="Corpotesto"/>
        <w:rPr>
          <w:rFonts w:ascii="Arial" w:hAnsi="Arial" w:cs="Arial"/>
          <w:b/>
          <w:sz w:val="22"/>
          <w:szCs w:val="22"/>
        </w:rPr>
      </w:pPr>
    </w:p>
    <w:p w14:paraId="3B99C4E8" w14:textId="77777777" w:rsidR="00BE3A75" w:rsidRDefault="00BE3A75" w:rsidP="00E13175">
      <w:pPr>
        <w:pStyle w:val="Corpotesto"/>
        <w:rPr>
          <w:rFonts w:ascii="Arial" w:hAnsi="Arial" w:cs="Arial"/>
          <w:b/>
          <w:sz w:val="22"/>
          <w:szCs w:val="22"/>
        </w:rPr>
      </w:pPr>
    </w:p>
    <w:p w14:paraId="1523D56C" w14:textId="77777777" w:rsidR="00BE3A75" w:rsidRPr="0008103A" w:rsidRDefault="00BE3A75" w:rsidP="00E13175">
      <w:pPr>
        <w:pStyle w:val="Corpotesto"/>
        <w:rPr>
          <w:rFonts w:ascii="Arial" w:hAnsi="Arial" w:cs="Arial"/>
          <w:b/>
          <w:sz w:val="22"/>
          <w:szCs w:val="22"/>
        </w:rPr>
      </w:pPr>
    </w:p>
    <w:p w14:paraId="1ABF3B3F" w14:textId="77777777" w:rsidR="00E13175" w:rsidRPr="0008103A" w:rsidRDefault="00E13175" w:rsidP="00BE3A75">
      <w:pPr>
        <w:pStyle w:val="Corpotesto"/>
        <w:jc w:val="center"/>
        <w:outlineLvl w:val="0"/>
        <w:rPr>
          <w:rFonts w:ascii="Arial" w:hAnsi="Arial" w:cs="Arial"/>
          <w:sz w:val="22"/>
          <w:szCs w:val="22"/>
        </w:rPr>
      </w:pPr>
      <w:r w:rsidRPr="0008103A">
        <w:rPr>
          <w:rFonts w:ascii="Arial" w:hAnsi="Arial" w:cs="Arial"/>
          <w:b/>
          <w:sz w:val="22"/>
          <w:szCs w:val="22"/>
        </w:rPr>
        <w:t>GIOVEDI' 11 MAGGIO 2017</w:t>
      </w:r>
      <w:r w:rsidRPr="0008103A">
        <w:rPr>
          <w:rFonts w:ascii="Arial" w:hAnsi="Arial" w:cs="Arial"/>
          <w:sz w:val="22"/>
          <w:szCs w:val="22"/>
        </w:rPr>
        <w:t xml:space="preserve"> </w:t>
      </w:r>
      <w:r w:rsidRPr="0008103A">
        <w:rPr>
          <w:rFonts w:ascii="Arial" w:hAnsi="Arial" w:cs="Arial"/>
          <w:b/>
          <w:sz w:val="22"/>
          <w:szCs w:val="22"/>
        </w:rPr>
        <w:t>- GIORNATA DI APERTURA</w:t>
      </w:r>
    </w:p>
    <w:tbl>
      <w:tblPr>
        <w:tblW w:w="9816" w:type="dxa"/>
        <w:tblLook w:val="04A0" w:firstRow="1" w:lastRow="0" w:firstColumn="1" w:lastColumn="0" w:noHBand="0" w:noVBand="1"/>
      </w:tblPr>
      <w:tblGrid>
        <w:gridCol w:w="2312"/>
        <w:gridCol w:w="7466"/>
        <w:gridCol w:w="38"/>
      </w:tblGrid>
      <w:tr w:rsidR="00E13175" w:rsidRPr="0008103A" w14:paraId="5070C711" w14:textId="77777777" w:rsidTr="00BE3A75">
        <w:trPr>
          <w:gridAfter w:val="1"/>
          <w:wAfter w:w="38" w:type="dxa"/>
        </w:trPr>
        <w:tc>
          <w:tcPr>
            <w:tcW w:w="2312" w:type="dxa"/>
          </w:tcPr>
          <w:p w14:paraId="35509D67" w14:textId="77777777" w:rsidR="00E13175" w:rsidRPr="0008103A" w:rsidRDefault="00E13175" w:rsidP="002349B5">
            <w:pPr>
              <w:pStyle w:val="TableContents"/>
              <w:pBdr>
                <w:top w:val="single" w:sz="8" w:space="1" w:color="C0C0C0"/>
                <w:left w:val="single" w:sz="8" w:space="1" w:color="C0C0C0"/>
                <w:bottom w:val="single" w:sz="8" w:space="1" w:color="C0C0C0"/>
              </w:pBdr>
              <w:rPr>
                <w:rFonts w:ascii="Arial" w:hAnsi="Arial" w:cs="Arial"/>
                <w:sz w:val="22"/>
                <w:szCs w:val="22"/>
              </w:rPr>
            </w:pPr>
            <w:r w:rsidRPr="0008103A">
              <w:rPr>
                <w:rFonts w:ascii="Arial" w:hAnsi="Arial" w:cs="Arial"/>
                <w:sz w:val="22"/>
                <w:szCs w:val="22"/>
              </w:rPr>
              <w:t>Ore 10.30</w:t>
            </w:r>
          </w:p>
          <w:p w14:paraId="70B35720" w14:textId="77777777" w:rsidR="00E13175" w:rsidRPr="0008103A" w:rsidRDefault="00E13175" w:rsidP="00DB3AA4">
            <w:pPr>
              <w:pStyle w:val="TableContents"/>
              <w:pBdr>
                <w:top w:val="single" w:sz="8" w:space="1" w:color="C0C0C0"/>
                <w:left w:val="single" w:sz="8" w:space="1" w:color="C0C0C0"/>
                <w:bottom w:val="single" w:sz="8" w:space="1" w:color="C0C0C0"/>
              </w:pBdr>
              <w:rPr>
                <w:rFonts w:ascii="Arial" w:hAnsi="Arial" w:cs="Arial"/>
                <w:sz w:val="22"/>
                <w:szCs w:val="22"/>
              </w:rPr>
            </w:pPr>
            <w:r w:rsidRPr="0008103A">
              <w:rPr>
                <w:rFonts w:ascii="Arial" w:hAnsi="Arial" w:cs="Arial"/>
                <w:sz w:val="22"/>
                <w:szCs w:val="22"/>
              </w:rPr>
              <w:t xml:space="preserve">Sala </w:t>
            </w:r>
            <w:proofErr w:type="spellStart"/>
            <w:r w:rsidRPr="0008103A">
              <w:rPr>
                <w:rFonts w:ascii="Arial" w:hAnsi="Arial" w:cs="Arial"/>
                <w:sz w:val="22"/>
                <w:szCs w:val="22"/>
              </w:rPr>
              <w:t>Petrassi</w:t>
            </w:r>
            <w:proofErr w:type="spellEnd"/>
          </w:p>
        </w:tc>
        <w:tc>
          <w:tcPr>
            <w:tcW w:w="7466" w:type="dxa"/>
          </w:tcPr>
          <w:p w14:paraId="2B22573E" w14:textId="77777777" w:rsidR="00E13175" w:rsidRPr="0008103A" w:rsidRDefault="00E13175" w:rsidP="002349B5">
            <w:pPr>
              <w:pStyle w:val="TableContents"/>
              <w:pBdr>
                <w:top w:val="single" w:sz="8" w:space="1" w:color="C0C0C0"/>
                <w:left w:val="single" w:sz="8" w:space="1" w:color="C0C0C0"/>
                <w:bottom w:val="single" w:sz="8" w:space="1" w:color="C0C0C0"/>
                <w:right w:val="single" w:sz="8" w:space="1" w:color="C0C0C0"/>
              </w:pBdr>
              <w:jc w:val="both"/>
              <w:rPr>
                <w:rFonts w:ascii="Arial" w:hAnsi="Arial" w:cs="Arial"/>
                <w:sz w:val="22"/>
                <w:szCs w:val="22"/>
              </w:rPr>
            </w:pPr>
            <w:r w:rsidRPr="0008103A">
              <w:rPr>
                <w:rFonts w:ascii="Arial" w:hAnsi="Arial" w:cs="Arial"/>
                <w:sz w:val="22"/>
                <w:szCs w:val="22"/>
              </w:rPr>
              <w:t xml:space="preserve">Lectio </w:t>
            </w:r>
            <w:proofErr w:type="spellStart"/>
            <w:r w:rsidRPr="0008103A">
              <w:rPr>
                <w:rFonts w:ascii="Arial" w:hAnsi="Arial" w:cs="Arial"/>
                <w:sz w:val="22"/>
                <w:szCs w:val="22"/>
              </w:rPr>
              <w:t>Magistralis</w:t>
            </w:r>
            <w:proofErr w:type="spellEnd"/>
          </w:p>
          <w:p w14:paraId="5F79BFA9" w14:textId="77777777" w:rsidR="00132F4C" w:rsidRPr="0008103A" w:rsidRDefault="00132F4C" w:rsidP="002349B5">
            <w:pPr>
              <w:pStyle w:val="TableContents"/>
              <w:pBdr>
                <w:top w:val="single" w:sz="8" w:space="1" w:color="C0C0C0"/>
                <w:left w:val="single" w:sz="8" w:space="1" w:color="C0C0C0"/>
                <w:bottom w:val="single" w:sz="8" w:space="1" w:color="C0C0C0"/>
                <w:right w:val="single" w:sz="8" w:space="1" w:color="C0C0C0"/>
              </w:pBdr>
              <w:jc w:val="both"/>
              <w:rPr>
                <w:rFonts w:ascii="Arial" w:hAnsi="Arial" w:cs="Arial"/>
                <w:b/>
                <w:sz w:val="22"/>
                <w:szCs w:val="22"/>
              </w:rPr>
            </w:pPr>
            <w:r w:rsidRPr="0008103A">
              <w:rPr>
                <w:rFonts w:ascii="Arial" w:hAnsi="Arial" w:cs="Arial"/>
                <w:b/>
                <w:sz w:val="22"/>
                <w:szCs w:val="22"/>
              </w:rPr>
              <w:t>Il futuro del nostro pianeta: vita, sviluppo e morte di organismi, città e aziende.</w:t>
            </w:r>
          </w:p>
          <w:p w14:paraId="5CBAA3F0" w14:textId="77777777" w:rsidR="00E13175" w:rsidRPr="006D7A1A" w:rsidRDefault="00132F4C" w:rsidP="00132F4C">
            <w:pPr>
              <w:pStyle w:val="TableContents"/>
              <w:pBdr>
                <w:top w:val="single" w:sz="8" w:space="1" w:color="C0C0C0"/>
                <w:left w:val="single" w:sz="8" w:space="1" w:color="C0C0C0"/>
                <w:bottom w:val="single" w:sz="8" w:space="1" w:color="C0C0C0"/>
                <w:right w:val="single" w:sz="8" w:space="1" w:color="C0C0C0"/>
              </w:pBdr>
              <w:jc w:val="both"/>
              <w:rPr>
                <w:rFonts w:ascii="Arial" w:hAnsi="Arial" w:cs="Arial"/>
                <w:i/>
                <w:sz w:val="22"/>
                <w:szCs w:val="22"/>
              </w:rPr>
            </w:pPr>
            <w:r w:rsidRPr="0008103A">
              <w:rPr>
                <w:rFonts w:ascii="Arial" w:hAnsi="Arial" w:cs="Arial"/>
                <w:sz w:val="22"/>
                <w:szCs w:val="22"/>
              </w:rPr>
              <w:t xml:space="preserve">Interviene </w:t>
            </w:r>
            <w:r w:rsidR="00E13175" w:rsidRPr="006D7A1A">
              <w:rPr>
                <w:rFonts w:ascii="Arial" w:hAnsi="Arial" w:cs="Arial"/>
                <w:b/>
                <w:i/>
                <w:sz w:val="22"/>
                <w:szCs w:val="22"/>
              </w:rPr>
              <w:t>Geoffrey West</w:t>
            </w:r>
            <w:r w:rsidR="00E13175" w:rsidRPr="006D7A1A">
              <w:rPr>
                <w:rFonts w:ascii="Arial" w:hAnsi="Arial" w:cs="Arial"/>
                <w:i/>
                <w:sz w:val="22"/>
                <w:szCs w:val="22"/>
              </w:rPr>
              <w:t xml:space="preserve"> (Santa Fe </w:t>
            </w:r>
            <w:proofErr w:type="spellStart"/>
            <w:r w:rsidR="00E13175" w:rsidRPr="006D7A1A">
              <w:rPr>
                <w:rFonts w:ascii="Arial" w:hAnsi="Arial" w:cs="Arial"/>
                <w:i/>
                <w:sz w:val="22"/>
                <w:szCs w:val="22"/>
              </w:rPr>
              <w:t>Institute</w:t>
            </w:r>
            <w:proofErr w:type="spellEnd"/>
            <w:r w:rsidR="00E13175" w:rsidRPr="006D7A1A">
              <w:rPr>
                <w:rFonts w:ascii="Arial" w:hAnsi="Arial" w:cs="Arial"/>
                <w:i/>
                <w:sz w:val="22"/>
                <w:szCs w:val="22"/>
              </w:rPr>
              <w:t>)</w:t>
            </w:r>
          </w:p>
          <w:p w14:paraId="7F301D74" w14:textId="77777777" w:rsidR="00E13175" w:rsidRDefault="00E13175" w:rsidP="002349B5">
            <w:pPr>
              <w:pStyle w:val="Corpotesto"/>
              <w:spacing w:after="0"/>
              <w:jc w:val="both"/>
              <w:rPr>
                <w:rFonts w:ascii="Arial" w:hAnsi="Arial" w:cs="Arial"/>
                <w:b/>
                <w:i/>
                <w:sz w:val="22"/>
                <w:szCs w:val="22"/>
              </w:rPr>
            </w:pPr>
            <w:r w:rsidRPr="0008103A">
              <w:rPr>
                <w:rFonts w:ascii="Arial" w:hAnsi="Arial" w:cs="Arial"/>
                <w:sz w:val="22"/>
                <w:szCs w:val="22"/>
              </w:rPr>
              <w:t>Introduce</w:t>
            </w:r>
            <w:r w:rsidRPr="0008103A">
              <w:rPr>
                <w:rFonts w:ascii="Arial" w:hAnsi="Arial" w:cs="Arial"/>
                <w:i/>
                <w:sz w:val="22"/>
                <w:szCs w:val="22"/>
              </w:rPr>
              <w:t xml:space="preserve"> </w:t>
            </w:r>
            <w:r w:rsidRPr="0008103A">
              <w:rPr>
                <w:rFonts w:ascii="Arial" w:hAnsi="Arial" w:cs="Arial"/>
                <w:b/>
                <w:i/>
                <w:sz w:val="22"/>
                <w:szCs w:val="22"/>
              </w:rPr>
              <w:t>Vittorio Bo</w:t>
            </w:r>
          </w:p>
          <w:p w14:paraId="73E6E13A" w14:textId="77777777" w:rsidR="00BE3A75" w:rsidRPr="0008103A" w:rsidRDefault="00BE3A75" w:rsidP="002349B5">
            <w:pPr>
              <w:pStyle w:val="Corpotesto"/>
              <w:spacing w:after="0"/>
              <w:jc w:val="both"/>
              <w:rPr>
                <w:rFonts w:ascii="Arial" w:hAnsi="Arial" w:cs="Arial"/>
                <w:sz w:val="18"/>
                <w:szCs w:val="18"/>
              </w:rPr>
            </w:pPr>
          </w:p>
          <w:p w14:paraId="7B5B5219" w14:textId="77777777" w:rsidR="00E13175" w:rsidRDefault="00E13175" w:rsidP="002349B5">
            <w:pPr>
              <w:pStyle w:val="Corpotesto"/>
              <w:jc w:val="both"/>
              <w:rPr>
                <w:rFonts w:ascii="Arial" w:hAnsi="Arial" w:cs="Arial"/>
                <w:sz w:val="18"/>
                <w:szCs w:val="18"/>
              </w:rPr>
            </w:pPr>
            <w:r w:rsidRPr="0008103A">
              <w:rPr>
                <w:rFonts w:ascii="Arial" w:hAnsi="Arial" w:cs="Arial"/>
                <w:sz w:val="18"/>
                <w:szCs w:val="18"/>
              </w:rPr>
              <w:t>Perché aziende e persone muoiono mentre le città non smettono di crescere e la vita ha ritmi sempre più veloci? Perché l’essere umano cessa di crescere, vive cento anni e dorme otto ore per notte? E in che modo tutto questo è collegato all’innovazione, alla creazione di ricchezza, alle reti sociali, all’urbanizzazione e alla sostenibilità globale? Le città sono la fonte principale di criminalità, inquinamento, malattie, cambiamenti climatici e consumo di energia e risorse ma sono anche centri di innovazione, creazione di ricchezza e potere. Malgrado questa sia una delle nostre priorità, non esiste un sistema di previsione integrato, quantitativo e scientifico, per comprendere la dinamica, la crescita e l’organizzazione delle città. Geoffrey West analizzerà la questione partendo da un sistema unificato utilizzato per lo studio di varie proprietà degli organismi (tra cui il metabolismo, la crescita, l’invecchiamento, la morte, il cancro, il sonno e gli ecosistemi). Come nel caso degli organismi, molte caratteristiche delle città di tutto il mondo – persino i salari, i brevetti, la diversità, il tasso di criminalità, le malattie e le infrastrutture – variano in modo sistematico e prevedibile in maniera proporzionale alle dimensioni, il che fa pensare che le loro dinamiche siano fondate su principi universali che trascendono la storia, la geografia e la cultura. Tutto ciò ha drammatiche implicazioni sulla crescita, lo sviluppo, la sostenibilità a lungo termine e il potenziale collasso dei centri urbani.</w:t>
            </w:r>
          </w:p>
          <w:p w14:paraId="796975CD" w14:textId="77777777" w:rsidR="00BE3A75" w:rsidRDefault="00BE3A75" w:rsidP="002349B5">
            <w:pPr>
              <w:pStyle w:val="Corpotesto"/>
              <w:jc w:val="both"/>
              <w:rPr>
                <w:rFonts w:ascii="Arial" w:hAnsi="Arial" w:cs="Arial"/>
                <w:sz w:val="22"/>
                <w:szCs w:val="22"/>
              </w:rPr>
            </w:pPr>
          </w:p>
          <w:p w14:paraId="5DD928E4" w14:textId="77777777" w:rsidR="00BE3A75" w:rsidRDefault="00BE3A75" w:rsidP="002349B5">
            <w:pPr>
              <w:pStyle w:val="Corpotesto"/>
              <w:jc w:val="both"/>
              <w:rPr>
                <w:rFonts w:ascii="Arial" w:hAnsi="Arial" w:cs="Arial"/>
                <w:sz w:val="22"/>
                <w:szCs w:val="22"/>
              </w:rPr>
            </w:pPr>
          </w:p>
          <w:p w14:paraId="6F029090" w14:textId="77777777" w:rsidR="00BE3A75" w:rsidRPr="0008103A" w:rsidRDefault="00BE3A75" w:rsidP="002349B5">
            <w:pPr>
              <w:pStyle w:val="Corpotesto"/>
              <w:jc w:val="both"/>
              <w:rPr>
                <w:rFonts w:ascii="Arial" w:hAnsi="Arial" w:cs="Arial"/>
                <w:sz w:val="22"/>
                <w:szCs w:val="22"/>
              </w:rPr>
            </w:pPr>
          </w:p>
        </w:tc>
      </w:tr>
      <w:tr w:rsidR="00E13175" w:rsidRPr="0008103A" w14:paraId="52767F04" w14:textId="77777777" w:rsidTr="00BE3A75">
        <w:tc>
          <w:tcPr>
            <w:tcW w:w="2312" w:type="dxa"/>
          </w:tcPr>
          <w:p w14:paraId="1191C09A" w14:textId="77777777" w:rsidR="00E13175" w:rsidRPr="0008103A" w:rsidRDefault="00E13175" w:rsidP="002349B5">
            <w:pPr>
              <w:pStyle w:val="TableContents"/>
              <w:pBdr>
                <w:left w:val="single" w:sz="8" w:space="1" w:color="C0C0C0"/>
                <w:bottom w:val="single" w:sz="8" w:space="1" w:color="C0C0C0"/>
              </w:pBdr>
              <w:rPr>
                <w:rFonts w:ascii="Arial" w:hAnsi="Arial" w:cs="Arial"/>
                <w:sz w:val="22"/>
                <w:szCs w:val="22"/>
              </w:rPr>
            </w:pPr>
            <w:r w:rsidRPr="0008103A">
              <w:rPr>
                <w:rFonts w:ascii="Arial" w:hAnsi="Arial" w:cs="Arial"/>
                <w:sz w:val="22"/>
                <w:szCs w:val="22"/>
              </w:rPr>
              <w:lastRenderedPageBreak/>
              <w:t>Ore 15.30</w:t>
            </w:r>
          </w:p>
          <w:p w14:paraId="1F969D3A" w14:textId="77777777" w:rsidR="00E13175" w:rsidRPr="0008103A" w:rsidRDefault="00E13175" w:rsidP="002349B5">
            <w:pPr>
              <w:pStyle w:val="TableContents"/>
              <w:pBdr>
                <w:left w:val="single" w:sz="8" w:space="1" w:color="C0C0C0"/>
                <w:bottom w:val="single" w:sz="8" w:space="1" w:color="C0C0C0"/>
              </w:pBdr>
              <w:rPr>
                <w:rFonts w:ascii="Arial" w:hAnsi="Arial" w:cs="Arial"/>
                <w:sz w:val="22"/>
                <w:szCs w:val="22"/>
              </w:rPr>
            </w:pPr>
            <w:r w:rsidRPr="0008103A">
              <w:rPr>
                <w:rFonts w:ascii="Arial" w:hAnsi="Arial" w:cs="Arial"/>
                <w:sz w:val="22"/>
                <w:szCs w:val="22"/>
              </w:rPr>
              <w:t>Sala Petrassi</w:t>
            </w:r>
          </w:p>
        </w:tc>
        <w:tc>
          <w:tcPr>
            <w:tcW w:w="7504" w:type="dxa"/>
            <w:gridSpan w:val="2"/>
          </w:tcPr>
          <w:p w14:paraId="701A8645" w14:textId="77777777" w:rsidR="00E13175" w:rsidRPr="0008103A" w:rsidRDefault="00E13175" w:rsidP="002349B5">
            <w:pPr>
              <w:pStyle w:val="Corpotesto"/>
              <w:spacing w:after="0"/>
              <w:jc w:val="both"/>
              <w:rPr>
                <w:rFonts w:ascii="Arial" w:hAnsi="Arial" w:cs="Arial"/>
                <w:b/>
                <w:sz w:val="22"/>
                <w:szCs w:val="22"/>
                <w:shd w:val="clear" w:color="auto" w:fill="FFFFFF"/>
              </w:rPr>
            </w:pPr>
            <w:r w:rsidRPr="0008103A">
              <w:rPr>
                <w:rFonts w:ascii="Arial" w:hAnsi="Arial" w:cs="Arial"/>
                <w:sz w:val="22"/>
                <w:szCs w:val="22"/>
              </w:rPr>
              <w:t>Dialogo</w:t>
            </w:r>
          </w:p>
          <w:p w14:paraId="449DFADB" w14:textId="77777777" w:rsidR="00E13175" w:rsidRDefault="00E13175" w:rsidP="002349B5">
            <w:pPr>
              <w:pStyle w:val="Corpotesto"/>
              <w:spacing w:after="0"/>
              <w:jc w:val="both"/>
              <w:rPr>
                <w:rFonts w:ascii="Arial" w:hAnsi="Arial" w:cs="Arial"/>
                <w:b/>
                <w:sz w:val="22"/>
                <w:szCs w:val="22"/>
                <w:shd w:val="clear" w:color="auto" w:fill="FFFFFF"/>
              </w:rPr>
            </w:pPr>
            <w:r w:rsidRPr="0008103A">
              <w:rPr>
                <w:rFonts w:ascii="Arial" w:hAnsi="Arial" w:cs="Arial"/>
                <w:b/>
                <w:sz w:val="22"/>
                <w:szCs w:val="22"/>
                <w:shd w:val="clear" w:color="auto" w:fill="FFFFFF"/>
              </w:rPr>
              <w:t>Cambiamento climatico: a che punto siamo e cosa possiamo fare</w:t>
            </w:r>
          </w:p>
          <w:p w14:paraId="7BAD6BB6" w14:textId="77777777" w:rsidR="00E13175" w:rsidRPr="0008103A" w:rsidRDefault="00E13175" w:rsidP="002349B5">
            <w:pPr>
              <w:pStyle w:val="Corpotesto"/>
              <w:spacing w:after="0"/>
              <w:jc w:val="both"/>
              <w:rPr>
                <w:rFonts w:ascii="Arial" w:hAnsi="Arial" w:cs="Arial"/>
                <w:i/>
                <w:sz w:val="22"/>
                <w:szCs w:val="22"/>
                <w:shd w:val="clear" w:color="auto" w:fill="FFFFFF"/>
                <w:lang w:val="en-US"/>
              </w:rPr>
            </w:pPr>
            <w:proofErr w:type="spellStart"/>
            <w:r w:rsidRPr="0008103A">
              <w:rPr>
                <w:rFonts w:ascii="Arial" w:hAnsi="Arial" w:cs="Arial"/>
                <w:sz w:val="22"/>
                <w:szCs w:val="22"/>
                <w:shd w:val="clear" w:color="auto" w:fill="FFFFFF"/>
                <w:lang w:val="en-US"/>
              </w:rPr>
              <w:t>Intervengono</w:t>
            </w:r>
            <w:proofErr w:type="spellEnd"/>
            <w:r w:rsidRPr="0008103A">
              <w:rPr>
                <w:rFonts w:ascii="Arial" w:hAnsi="Arial" w:cs="Arial"/>
                <w:i/>
                <w:sz w:val="22"/>
                <w:szCs w:val="22"/>
                <w:shd w:val="clear" w:color="auto" w:fill="FFFFFF"/>
                <w:lang w:val="en-US"/>
              </w:rPr>
              <w:t xml:space="preserve"> </w:t>
            </w:r>
          </w:p>
          <w:p w14:paraId="470A223F" w14:textId="77777777" w:rsidR="00E13175" w:rsidRPr="0008103A" w:rsidRDefault="00E13175" w:rsidP="002349B5">
            <w:pPr>
              <w:pStyle w:val="Corpotesto"/>
              <w:spacing w:after="0"/>
              <w:jc w:val="both"/>
              <w:rPr>
                <w:rFonts w:ascii="Arial" w:hAnsi="Arial" w:cs="Arial"/>
                <w:i/>
                <w:sz w:val="22"/>
                <w:szCs w:val="22"/>
                <w:shd w:val="clear" w:color="auto" w:fill="FFFFFF"/>
                <w:lang w:val="en-US"/>
              </w:rPr>
            </w:pPr>
            <w:r w:rsidRPr="0008103A">
              <w:rPr>
                <w:rFonts w:ascii="Arial" w:hAnsi="Arial" w:cs="Arial"/>
                <w:b/>
                <w:i/>
                <w:sz w:val="22"/>
                <w:szCs w:val="22"/>
                <w:shd w:val="clear" w:color="auto" w:fill="FFFFFF"/>
                <w:lang w:val="en-US"/>
              </w:rPr>
              <w:t>Douglas Ray</w:t>
            </w:r>
            <w:r w:rsidRPr="0008103A">
              <w:rPr>
                <w:rFonts w:ascii="Arial" w:hAnsi="Arial" w:cs="Arial"/>
                <w:i/>
                <w:sz w:val="22"/>
                <w:szCs w:val="22"/>
                <w:shd w:val="clear" w:color="auto" w:fill="FFFFFF"/>
                <w:lang w:val="en-US"/>
              </w:rPr>
              <w:t>  (Pacific Northwest National Laboratory)</w:t>
            </w:r>
          </w:p>
          <w:p w14:paraId="6AD0B1E9" w14:textId="77777777" w:rsidR="00E13175" w:rsidRPr="0008103A" w:rsidRDefault="00E13175" w:rsidP="002349B5">
            <w:pPr>
              <w:pStyle w:val="Corpotesto"/>
              <w:spacing w:after="0"/>
              <w:jc w:val="both"/>
              <w:rPr>
                <w:rFonts w:ascii="Arial" w:hAnsi="Arial" w:cs="Arial"/>
                <w:i/>
                <w:sz w:val="22"/>
                <w:szCs w:val="22"/>
                <w:shd w:val="clear" w:color="auto" w:fill="FFFFFF"/>
              </w:rPr>
            </w:pPr>
            <w:proofErr w:type="spellStart"/>
            <w:r w:rsidRPr="0008103A">
              <w:rPr>
                <w:rFonts w:ascii="Arial" w:hAnsi="Arial" w:cs="Arial"/>
                <w:b/>
                <w:i/>
                <w:sz w:val="22"/>
                <w:szCs w:val="22"/>
                <w:shd w:val="clear" w:color="auto" w:fill="FFFFFF"/>
              </w:rPr>
              <w:t>Joanna</w:t>
            </w:r>
            <w:proofErr w:type="spellEnd"/>
            <w:r w:rsidRPr="0008103A">
              <w:rPr>
                <w:rFonts w:ascii="Arial" w:hAnsi="Arial" w:cs="Arial"/>
                <w:b/>
                <w:i/>
                <w:sz w:val="22"/>
                <w:szCs w:val="22"/>
                <w:shd w:val="clear" w:color="auto" w:fill="FFFFFF"/>
              </w:rPr>
              <w:t xml:space="preserve"> </w:t>
            </w:r>
            <w:proofErr w:type="spellStart"/>
            <w:r w:rsidRPr="0008103A">
              <w:rPr>
                <w:rFonts w:ascii="Arial" w:hAnsi="Arial" w:cs="Arial"/>
                <w:b/>
                <w:i/>
                <w:sz w:val="22"/>
                <w:szCs w:val="22"/>
                <w:shd w:val="clear" w:color="auto" w:fill="FFFFFF"/>
              </w:rPr>
              <w:t>Haigh</w:t>
            </w:r>
            <w:proofErr w:type="spellEnd"/>
            <w:r w:rsidRPr="0008103A">
              <w:rPr>
                <w:rFonts w:ascii="Arial" w:hAnsi="Arial" w:cs="Arial"/>
                <w:i/>
                <w:sz w:val="22"/>
                <w:szCs w:val="22"/>
                <w:shd w:val="clear" w:color="auto" w:fill="FFFFFF"/>
              </w:rPr>
              <w:t xml:space="preserve"> (Imperial College London)</w:t>
            </w:r>
          </w:p>
          <w:p w14:paraId="63462E7B" w14:textId="77777777" w:rsidR="00E13175" w:rsidRDefault="00132F4C" w:rsidP="002349B5">
            <w:pPr>
              <w:pStyle w:val="Corpotesto"/>
              <w:spacing w:after="0"/>
              <w:jc w:val="both"/>
              <w:rPr>
                <w:rFonts w:ascii="Arial" w:hAnsi="Arial" w:cs="Arial"/>
                <w:b/>
                <w:i/>
                <w:sz w:val="22"/>
                <w:szCs w:val="22"/>
                <w:shd w:val="clear" w:color="auto" w:fill="FFFFFF"/>
              </w:rPr>
            </w:pPr>
            <w:proofErr w:type="gramStart"/>
            <w:r w:rsidRPr="0008103A">
              <w:rPr>
                <w:rFonts w:ascii="Arial" w:hAnsi="Arial" w:cs="Arial"/>
                <w:sz w:val="22"/>
                <w:szCs w:val="22"/>
                <w:shd w:val="clear" w:color="auto" w:fill="FFFFFF"/>
              </w:rPr>
              <w:t>I</w:t>
            </w:r>
            <w:r w:rsidR="00E13175" w:rsidRPr="0008103A">
              <w:rPr>
                <w:rFonts w:ascii="Arial" w:hAnsi="Arial" w:cs="Arial"/>
                <w:sz w:val="22"/>
                <w:szCs w:val="22"/>
                <w:shd w:val="clear" w:color="auto" w:fill="FFFFFF"/>
              </w:rPr>
              <w:t>ntroduce </w:t>
            </w:r>
            <w:r w:rsidR="00E13175" w:rsidRPr="0008103A">
              <w:rPr>
                <w:rFonts w:ascii="Arial" w:hAnsi="Arial" w:cs="Arial"/>
                <w:i/>
                <w:sz w:val="22"/>
                <w:szCs w:val="22"/>
                <w:shd w:val="clear" w:color="auto" w:fill="FFFFFF"/>
              </w:rPr>
              <w:t xml:space="preserve"> </w:t>
            </w:r>
            <w:r w:rsidR="00E13175" w:rsidRPr="0008103A">
              <w:rPr>
                <w:rFonts w:ascii="Arial" w:hAnsi="Arial" w:cs="Arial"/>
                <w:b/>
                <w:i/>
                <w:sz w:val="22"/>
                <w:szCs w:val="22"/>
                <w:shd w:val="clear" w:color="auto" w:fill="FFFFFF"/>
              </w:rPr>
              <w:t>Alessandra</w:t>
            </w:r>
            <w:proofErr w:type="gramEnd"/>
            <w:r w:rsidR="00E13175" w:rsidRPr="0008103A">
              <w:rPr>
                <w:rFonts w:ascii="Arial" w:hAnsi="Arial" w:cs="Arial"/>
                <w:b/>
                <w:i/>
                <w:sz w:val="22"/>
                <w:szCs w:val="22"/>
                <w:shd w:val="clear" w:color="auto" w:fill="FFFFFF"/>
              </w:rPr>
              <w:t xml:space="preserve"> Viola</w:t>
            </w:r>
          </w:p>
          <w:p w14:paraId="167201D3" w14:textId="77777777" w:rsidR="00BE3A75" w:rsidRPr="0008103A" w:rsidRDefault="00BE3A75" w:rsidP="002349B5">
            <w:pPr>
              <w:pStyle w:val="Corpotesto"/>
              <w:spacing w:after="0"/>
              <w:jc w:val="both"/>
              <w:rPr>
                <w:rFonts w:ascii="Arial" w:hAnsi="Arial" w:cs="Arial"/>
                <w:sz w:val="18"/>
                <w:szCs w:val="18"/>
              </w:rPr>
            </w:pPr>
          </w:p>
          <w:p w14:paraId="2EBCA6AA" w14:textId="77777777" w:rsidR="00E13175" w:rsidRPr="0008103A" w:rsidRDefault="00E13175" w:rsidP="002349B5">
            <w:pPr>
              <w:pStyle w:val="Corpotesto"/>
              <w:spacing w:after="0"/>
              <w:jc w:val="both"/>
              <w:rPr>
                <w:rFonts w:ascii="Arial" w:hAnsi="Arial" w:cs="Arial"/>
                <w:sz w:val="18"/>
                <w:szCs w:val="18"/>
              </w:rPr>
            </w:pPr>
            <w:r w:rsidRPr="0008103A">
              <w:rPr>
                <w:rFonts w:ascii="Arial" w:hAnsi="Arial" w:cs="Arial"/>
                <w:sz w:val="18"/>
                <w:szCs w:val="18"/>
              </w:rPr>
              <w:t>Il mondo si sta riscaldando a un ritmo più rapido di quanto si sia mai visto in passato. La conclusione della maggioranza degli scienziati è che ciò accade in gran parte per effetto dei gas rilasciati nell'atmosfera dalle attività umane. Come possiamo esserne sicuri? Saperlo ha importanza? In che termini possiamo pensare il futuro? Questo incontro esaminerà le manifestazioni dei cambiamenti climatici nel contesto delle naturali variazioni del clima e discuterà del modo in cui la crescente concentrazione di gas serra, in particolare di anidride carbonica, crea uno squilibrio nel bilancio energetico della Terra.</w:t>
            </w:r>
          </w:p>
          <w:p w14:paraId="16528547" w14:textId="77777777" w:rsidR="00E13175" w:rsidRDefault="00E13175" w:rsidP="002349B5">
            <w:pPr>
              <w:pStyle w:val="Corpotesto"/>
              <w:jc w:val="both"/>
              <w:rPr>
                <w:rFonts w:ascii="Arial" w:hAnsi="Arial" w:cs="Arial"/>
                <w:sz w:val="18"/>
                <w:szCs w:val="18"/>
              </w:rPr>
            </w:pPr>
            <w:r w:rsidRPr="0008103A">
              <w:rPr>
                <w:rFonts w:ascii="Arial" w:hAnsi="Arial" w:cs="Arial"/>
                <w:sz w:val="18"/>
                <w:szCs w:val="18"/>
              </w:rPr>
              <w:t>La crescente concentrazione di gas serra determinerà il cambiamento. L'umanità potrà scegliere quale direzione prendere? Per soddisfare i requisiti dell’accordo sul clima siglato a Parigi nel 2015 saranno necessarie significative modifiche del modo di produrre e usare l'energia e di sfruttare la terra. Joanna Haigh e Douglas Ray analizzeranno le varie possibilità che l’uomo ha di limitare il cambiamento climatico: dalla decarbonizzazione del sistema energetico globale alla modifica dei metodi di sfruttamento del suolo. Esamineranno anche i cambiamenti che avverranno con ogni</w:t>
            </w:r>
            <w:r w:rsidR="00BE3A75">
              <w:rPr>
                <w:rFonts w:ascii="Arial" w:hAnsi="Arial" w:cs="Arial"/>
                <w:sz w:val="18"/>
                <w:szCs w:val="18"/>
              </w:rPr>
              <w:t xml:space="preserve"> </w:t>
            </w:r>
            <w:r w:rsidRPr="0008103A">
              <w:rPr>
                <w:rFonts w:ascii="Arial" w:hAnsi="Arial" w:cs="Arial"/>
                <w:sz w:val="18"/>
                <w:szCs w:val="18"/>
              </w:rPr>
              <w:t>probabilità se non limitiamo il riscaldamento globale, e l’impatto che avranno sul pianeta.</w:t>
            </w:r>
          </w:p>
          <w:p w14:paraId="76CFAD23" w14:textId="77777777" w:rsidR="00BE3A75" w:rsidRDefault="00BE3A75" w:rsidP="002349B5">
            <w:pPr>
              <w:pStyle w:val="Corpotesto"/>
              <w:jc w:val="both"/>
              <w:rPr>
                <w:rFonts w:ascii="Arial" w:hAnsi="Arial" w:cs="Arial"/>
                <w:sz w:val="18"/>
                <w:szCs w:val="18"/>
              </w:rPr>
            </w:pPr>
          </w:p>
          <w:p w14:paraId="18320856" w14:textId="77777777" w:rsidR="00BE3A75" w:rsidRPr="00BE3A75" w:rsidRDefault="00BE3A75" w:rsidP="002349B5">
            <w:pPr>
              <w:pStyle w:val="Corpotesto"/>
              <w:jc w:val="both"/>
              <w:rPr>
                <w:rFonts w:ascii="Arial" w:hAnsi="Arial" w:cs="Arial"/>
                <w:sz w:val="18"/>
                <w:szCs w:val="18"/>
              </w:rPr>
            </w:pPr>
          </w:p>
        </w:tc>
      </w:tr>
      <w:tr w:rsidR="00E13175" w:rsidRPr="0008103A" w14:paraId="483D01BD" w14:textId="77777777" w:rsidTr="00BE3A75">
        <w:tc>
          <w:tcPr>
            <w:tcW w:w="2312" w:type="dxa"/>
          </w:tcPr>
          <w:p w14:paraId="26F3AA00" w14:textId="77777777" w:rsidR="00E13175" w:rsidRPr="0008103A" w:rsidRDefault="00E13175" w:rsidP="002349B5">
            <w:pPr>
              <w:pStyle w:val="TableContents"/>
              <w:pBdr>
                <w:top w:val="single" w:sz="8" w:space="1" w:color="C0C0C0"/>
                <w:left w:val="single" w:sz="8" w:space="1" w:color="C0C0C0"/>
                <w:bottom w:val="single" w:sz="8" w:space="1" w:color="C0C0C0"/>
              </w:pBdr>
              <w:rPr>
                <w:rFonts w:ascii="Arial" w:hAnsi="Arial" w:cs="Arial"/>
                <w:sz w:val="22"/>
                <w:szCs w:val="22"/>
              </w:rPr>
            </w:pPr>
            <w:r w:rsidRPr="0008103A">
              <w:rPr>
                <w:rFonts w:ascii="Arial" w:hAnsi="Arial" w:cs="Arial"/>
                <w:sz w:val="22"/>
                <w:szCs w:val="22"/>
              </w:rPr>
              <w:t>Ore17</w:t>
            </w:r>
          </w:p>
          <w:p w14:paraId="6CCD8AE7" w14:textId="77777777" w:rsidR="00E13175" w:rsidRPr="0008103A" w:rsidRDefault="00E13175" w:rsidP="002349B5">
            <w:pPr>
              <w:pStyle w:val="TableContents"/>
              <w:pBdr>
                <w:top w:val="single" w:sz="8" w:space="1" w:color="C0C0C0"/>
                <w:left w:val="single" w:sz="8" w:space="1" w:color="C0C0C0"/>
                <w:bottom w:val="single" w:sz="8" w:space="1" w:color="C0C0C0"/>
              </w:pBdr>
              <w:rPr>
                <w:rFonts w:ascii="Arial" w:hAnsi="Arial" w:cs="Arial"/>
                <w:sz w:val="22"/>
                <w:szCs w:val="22"/>
              </w:rPr>
            </w:pPr>
            <w:r w:rsidRPr="0008103A">
              <w:rPr>
                <w:rFonts w:ascii="Arial" w:hAnsi="Arial" w:cs="Arial"/>
                <w:sz w:val="22"/>
                <w:szCs w:val="22"/>
              </w:rPr>
              <w:t xml:space="preserve">Sala Petrassi </w:t>
            </w:r>
          </w:p>
          <w:p w14:paraId="2456B602" w14:textId="77777777" w:rsidR="00E13175" w:rsidRPr="0008103A" w:rsidRDefault="00E13175" w:rsidP="002349B5">
            <w:pPr>
              <w:pStyle w:val="Corpotesto"/>
              <w:rPr>
                <w:rFonts w:ascii="Arial" w:hAnsi="Arial" w:cs="Arial"/>
                <w:sz w:val="22"/>
                <w:szCs w:val="22"/>
              </w:rPr>
            </w:pPr>
          </w:p>
        </w:tc>
        <w:tc>
          <w:tcPr>
            <w:tcW w:w="7504" w:type="dxa"/>
            <w:gridSpan w:val="2"/>
          </w:tcPr>
          <w:p w14:paraId="2D912865" w14:textId="77777777" w:rsidR="00E13175" w:rsidRPr="0008103A" w:rsidRDefault="00E13175" w:rsidP="002349B5">
            <w:pPr>
              <w:pStyle w:val="TableContents"/>
              <w:pBdr>
                <w:top w:val="single" w:sz="8" w:space="1" w:color="C0C0C0"/>
                <w:left w:val="single" w:sz="8" w:space="1" w:color="C0C0C0"/>
                <w:bottom w:val="single" w:sz="8" w:space="1" w:color="C0C0C0"/>
                <w:right w:val="single" w:sz="8" w:space="1" w:color="C0C0C0"/>
              </w:pBdr>
              <w:jc w:val="both"/>
              <w:rPr>
                <w:rFonts w:ascii="Arial" w:hAnsi="Arial" w:cs="Arial"/>
                <w:b/>
                <w:sz w:val="22"/>
                <w:szCs w:val="22"/>
              </w:rPr>
            </w:pPr>
            <w:r w:rsidRPr="0008103A">
              <w:rPr>
                <w:rFonts w:ascii="Arial" w:hAnsi="Arial" w:cs="Arial"/>
                <w:sz w:val="22"/>
                <w:szCs w:val="22"/>
              </w:rPr>
              <w:t>Dialogo</w:t>
            </w:r>
          </w:p>
          <w:p w14:paraId="34C770FA" w14:textId="77777777" w:rsidR="00E13175" w:rsidRPr="0008103A" w:rsidRDefault="00E13175" w:rsidP="002349B5">
            <w:pPr>
              <w:pStyle w:val="Corpotesto"/>
              <w:pBdr>
                <w:top w:val="single" w:sz="8" w:space="1" w:color="C0C0C0"/>
                <w:left w:val="single" w:sz="8" w:space="1" w:color="C0C0C0"/>
                <w:bottom w:val="single" w:sz="8" w:space="1" w:color="C0C0C0"/>
                <w:right w:val="single" w:sz="8" w:space="1" w:color="C0C0C0"/>
              </w:pBdr>
              <w:spacing w:after="0"/>
              <w:jc w:val="both"/>
              <w:rPr>
                <w:rFonts w:ascii="Arial" w:hAnsi="Arial" w:cs="Arial"/>
                <w:sz w:val="22"/>
                <w:szCs w:val="22"/>
              </w:rPr>
            </w:pPr>
            <w:r w:rsidRPr="0008103A">
              <w:rPr>
                <w:rFonts w:ascii="Arial" w:hAnsi="Arial" w:cs="Arial"/>
                <w:b/>
                <w:sz w:val="22"/>
                <w:szCs w:val="22"/>
              </w:rPr>
              <w:t>Cambiamento Climatico: il ruolo e le responsabilità delle imprese</w:t>
            </w:r>
          </w:p>
          <w:p w14:paraId="6245E8D5" w14:textId="77777777" w:rsidR="00E13175" w:rsidRPr="0008103A" w:rsidRDefault="00E13175" w:rsidP="002349B5">
            <w:pPr>
              <w:pStyle w:val="Corpotesto"/>
              <w:pBdr>
                <w:top w:val="single" w:sz="8" w:space="1" w:color="C0C0C0"/>
                <w:left w:val="single" w:sz="8" w:space="1" w:color="C0C0C0"/>
                <w:bottom w:val="single" w:sz="8" w:space="1" w:color="C0C0C0"/>
                <w:right w:val="single" w:sz="8" w:space="1" w:color="C0C0C0"/>
              </w:pBdr>
              <w:spacing w:after="0"/>
              <w:jc w:val="both"/>
              <w:rPr>
                <w:rFonts w:ascii="Arial" w:hAnsi="Arial" w:cs="Arial"/>
                <w:i/>
                <w:sz w:val="22"/>
                <w:szCs w:val="22"/>
              </w:rPr>
            </w:pPr>
            <w:r w:rsidRPr="0008103A">
              <w:rPr>
                <w:rFonts w:ascii="Arial" w:hAnsi="Arial" w:cs="Arial"/>
                <w:sz w:val="22"/>
                <w:szCs w:val="22"/>
              </w:rPr>
              <w:t xml:space="preserve">Intervengono </w:t>
            </w:r>
          </w:p>
          <w:p w14:paraId="2F020E31" w14:textId="77777777" w:rsidR="00E13175" w:rsidRPr="0008103A" w:rsidRDefault="00E13175" w:rsidP="002349B5">
            <w:pPr>
              <w:pStyle w:val="Corpotesto"/>
              <w:pBdr>
                <w:top w:val="single" w:sz="8" w:space="1" w:color="C0C0C0"/>
                <w:left w:val="single" w:sz="8" w:space="1" w:color="C0C0C0"/>
                <w:bottom w:val="single" w:sz="8" w:space="1" w:color="C0C0C0"/>
                <w:right w:val="single" w:sz="8" w:space="1" w:color="C0C0C0"/>
              </w:pBdr>
              <w:spacing w:after="0"/>
              <w:jc w:val="both"/>
              <w:rPr>
                <w:rFonts w:ascii="Arial" w:hAnsi="Arial" w:cs="Arial"/>
                <w:i/>
                <w:sz w:val="22"/>
                <w:szCs w:val="22"/>
              </w:rPr>
            </w:pPr>
            <w:r w:rsidRPr="0008103A">
              <w:rPr>
                <w:rFonts w:ascii="Arial" w:hAnsi="Arial" w:cs="Arial"/>
                <w:b/>
                <w:i/>
                <w:sz w:val="22"/>
                <w:szCs w:val="22"/>
              </w:rPr>
              <w:t>Luca Meini</w:t>
            </w:r>
            <w:r w:rsidRPr="0008103A">
              <w:rPr>
                <w:rFonts w:ascii="Arial" w:hAnsi="Arial" w:cs="Arial"/>
                <w:i/>
                <w:sz w:val="22"/>
                <w:szCs w:val="22"/>
              </w:rPr>
              <w:t xml:space="preserve"> </w:t>
            </w:r>
            <w:proofErr w:type="gramStart"/>
            <w:r w:rsidRPr="0008103A">
              <w:rPr>
                <w:rFonts w:ascii="Arial" w:hAnsi="Arial" w:cs="Arial"/>
                <w:i/>
                <w:sz w:val="22"/>
                <w:szCs w:val="22"/>
              </w:rPr>
              <w:t>( ENEL</w:t>
            </w:r>
            <w:proofErr w:type="gramEnd"/>
            <w:r w:rsidRPr="0008103A">
              <w:rPr>
                <w:rFonts w:ascii="Arial" w:hAnsi="Arial" w:cs="Arial"/>
                <w:i/>
                <w:sz w:val="22"/>
                <w:szCs w:val="22"/>
              </w:rPr>
              <w:t xml:space="preserve"> Holding)</w:t>
            </w:r>
          </w:p>
          <w:p w14:paraId="7CE74D55" w14:textId="77777777" w:rsidR="00E13175" w:rsidRPr="0008103A" w:rsidRDefault="00E13175" w:rsidP="002349B5">
            <w:pPr>
              <w:pStyle w:val="Corpotesto"/>
              <w:pBdr>
                <w:top w:val="single" w:sz="8" w:space="1" w:color="C0C0C0"/>
                <w:left w:val="single" w:sz="8" w:space="1" w:color="C0C0C0"/>
                <w:bottom w:val="single" w:sz="8" w:space="1" w:color="C0C0C0"/>
                <w:right w:val="single" w:sz="8" w:space="1" w:color="C0C0C0"/>
              </w:pBdr>
              <w:spacing w:after="0"/>
              <w:jc w:val="both"/>
              <w:rPr>
                <w:rFonts w:ascii="Arial" w:hAnsi="Arial" w:cs="Arial"/>
                <w:sz w:val="22"/>
                <w:szCs w:val="22"/>
              </w:rPr>
            </w:pPr>
            <w:r w:rsidRPr="0008103A">
              <w:rPr>
                <w:rFonts w:ascii="Arial" w:hAnsi="Arial" w:cs="Arial"/>
                <w:b/>
                <w:i/>
                <w:sz w:val="22"/>
                <w:szCs w:val="22"/>
              </w:rPr>
              <w:t>Paolo Matteucci</w:t>
            </w:r>
            <w:r w:rsidRPr="0008103A">
              <w:rPr>
                <w:rFonts w:ascii="Arial" w:hAnsi="Arial" w:cs="Arial"/>
                <w:i/>
                <w:sz w:val="22"/>
                <w:szCs w:val="22"/>
              </w:rPr>
              <w:t xml:space="preserve"> (NISSAN)</w:t>
            </w:r>
          </w:p>
          <w:p w14:paraId="508EA66C" w14:textId="77777777" w:rsidR="00E13175" w:rsidRDefault="00E13175" w:rsidP="002349B5">
            <w:pPr>
              <w:pStyle w:val="Corpotesto"/>
              <w:pBdr>
                <w:top w:val="single" w:sz="8" w:space="1" w:color="C0C0C0"/>
                <w:left w:val="single" w:sz="8" w:space="1" w:color="C0C0C0"/>
                <w:bottom w:val="single" w:sz="8" w:space="1" w:color="C0C0C0"/>
                <w:right w:val="single" w:sz="8" w:space="1" w:color="C0C0C0"/>
              </w:pBdr>
              <w:spacing w:after="0"/>
              <w:jc w:val="both"/>
              <w:rPr>
                <w:rFonts w:ascii="Arial" w:hAnsi="Arial" w:cs="Arial"/>
                <w:b/>
                <w:i/>
                <w:sz w:val="22"/>
                <w:szCs w:val="22"/>
              </w:rPr>
            </w:pPr>
            <w:r w:rsidRPr="0008103A">
              <w:rPr>
                <w:rFonts w:ascii="Arial" w:hAnsi="Arial" w:cs="Arial"/>
                <w:sz w:val="22"/>
                <w:szCs w:val="22"/>
              </w:rPr>
              <w:t xml:space="preserve">Introduce </w:t>
            </w:r>
            <w:r w:rsidRPr="0008103A">
              <w:rPr>
                <w:rFonts w:ascii="Arial" w:hAnsi="Arial" w:cs="Arial"/>
                <w:b/>
                <w:i/>
                <w:sz w:val="22"/>
                <w:szCs w:val="22"/>
              </w:rPr>
              <w:t>Alessandra Viola</w:t>
            </w:r>
          </w:p>
          <w:p w14:paraId="0B93507C" w14:textId="77777777" w:rsidR="00BE3A75" w:rsidRPr="0008103A" w:rsidRDefault="00BE3A75" w:rsidP="002349B5">
            <w:pPr>
              <w:pStyle w:val="Corpotesto"/>
              <w:pBdr>
                <w:top w:val="single" w:sz="8" w:space="1" w:color="C0C0C0"/>
                <w:left w:val="single" w:sz="8" w:space="1" w:color="C0C0C0"/>
                <w:bottom w:val="single" w:sz="8" w:space="1" w:color="C0C0C0"/>
                <w:right w:val="single" w:sz="8" w:space="1" w:color="C0C0C0"/>
              </w:pBdr>
              <w:spacing w:after="0"/>
              <w:jc w:val="both"/>
              <w:rPr>
                <w:rFonts w:ascii="Arial" w:hAnsi="Arial" w:cs="Arial"/>
                <w:b/>
                <w:sz w:val="18"/>
                <w:szCs w:val="18"/>
              </w:rPr>
            </w:pPr>
          </w:p>
          <w:p w14:paraId="2D8350F5" w14:textId="77777777" w:rsidR="00E13175" w:rsidRDefault="00E13175" w:rsidP="002349B5">
            <w:pPr>
              <w:pStyle w:val="Corpotesto"/>
              <w:pBdr>
                <w:top w:val="single" w:sz="8" w:space="1" w:color="C0C0C0"/>
                <w:left w:val="single" w:sz="8" w:space="1" w:color="C0C0C0"/>
                <w:bottom w:val="single" w:sz="8" w:space="1" w:color="C0C0C0"/>
                <w:right w:val="single" w:sz="8" w:space="1" w:color="C0C0C0"/>
              </w:pBdr>
              <w:spacing w:after="0"/>
              <w:jc w:val="both"/>
              <w:rPr>
                <w:rFonts w:ascii="Arial" w:hAnsi="Arial" w:cs="Arial"/>
                <w:sz w:val="18"/>
                <w:szCs w:val="18"/>
              </w:rPr>
            </w:pPr>
            <w:r w:rsidRPr="0008103A">
              <w:rPr>
                <w:rFonts w:ascii="Arial" w:hAnsi="Arial" w:cs="Arial"/>
                <w:sz w:val="18"/>
                <w:szCs w:val="18"/>
              </w:rPr>
              <w:t xml:space="preserve">Per combattere il cambiamento climatico è essenziale il ruolo del mondo delle aziende, che già si stanno attivamente adoperando in questo senso grazie alla rivisitazione in chiave sostenibile della propria strategia, all’introduzione di nuovi modelli di business, all’innovazione tecnologica. Gli ambiti in cui si manifesta questa transizione sono numerosi e strettamente interconnessi, dall’impegno sulla riduzione delle emissioni grazie all’energia rinnovabile alla riduzione dell’impronta ambientale mediante applicazioni di economia circolare, dall’impegno sulla biodiversità all’inclusione del tema resilienza nel modello di business.Si propongono due prospettive di imprese che hanno intrapreso una </w:t>
            </w:r>
            <w:proofErr w:type="gramStart"/>
            <w:r w:rsidRPr="0008103A">
              <w:rPr>
                <w:rFonts w:ascii="Arial" w:hAnsi="Arial" w:cs="Arial"/>
                <w:sz w:val="18"/>
                <w:szCs w:val="18"/>
              </w:rPr>
              <w:t>importante  trasformazione</w:t>
            </w:r>
            <w:proofErr w:type="gramEnd"/>
            <w:r w:rsidRPr="0008103A">
              <w:rPr>
                <w:rFonts w:ascii="Arial" w:hAnsi="Arial" w:cs="Arial"/>
                <w:sz w:val="18"/>
                <w:szCs w:val="18"/>
              </w:rPr>
              <w:t xml:space="preserve"> nell’ottica di coniugare competitività e sostenibilità.</w:t>
            </w:r>
          </w:p>
          <w:p w14:paraId="21C58B6A" w14:textId="77777777" w:rsidR="00BE3A75" w:rsidRDefault="00BE3A75" w:rsidP="002349B5">
            <w:pPr>
              <w:pStyle w:val="Corpotesto"/>
              <w:pBdr>
                <w:top w:val="single" w:sz="8" w:space="1" w:color="C0C0C0"/>
                <w:left w:val="single" w:sz="8" w:space="1" w:color="C0C0C0"/>
                <w:bottom w:val="single" w:sz="8" w:space="1" w:color="C0C0C0"/>
                <w:right w:val="single" w:sz="8" w:space="1" w:color="C0C0C0"/>
              </w:pBdr>
              <w:spacing w:after="0"/>
              <w:jc w:val="both"/>
              <w:rPr>
                <w:rFonts w:ascii="Arial" w:hAnsi="Arial" w:cs="Arial"/>
                <w:sz w:val="22"/>
                <w:szCs w:val="22"/>
              </w:rPr>
            </w:pPr>
          </w:p>
          <w:p w14:paraId="32823521" w14:textId="77777777" w:rsidR="00BE3A75" w:rsidRPr="0008103A" w:rsidRDefault="00BE3A75" w:rsidP="002349B5">
            <w:pPr>
              <w:pStyle w:val="Corpotesto"/>
              <w:pBdr>
                <w:top w:val="single" w:sz="8" w:space="1" w:color="C0C0C0"/>
                <w:left w:val="single" w:sz="8" w:space="1" w:color="C0C0C0"/>
                <w:bottom w:val="single" w:sz="8" w:space="1" w:color="C0C0C0"/>
                <w:right w:val="single" w:sz="8" w:space="1" w:color="C0C0C0"/>
              </w:pBdr>
              <w:spacing w:after="0"/>
              <w:jc w:val="both"/>
              <w:rPr>
                <w:rFonts w:ascii="Arial" w:hAnsi="Arial" w:cs="Arial"/>
                <w:sz w:val="22"/>
                <w:szCs w:val="22"/>
              </w:rPr>
            </w:pPr>
          </w:p>
        </w:tc>
      </w:tr>
      <w:tr w:rsidR="00E13175" w:rsidRPr="0008103A" w14:paraId="3FD882C0" w14:textId="77777777" w:rsidTr="00BE3A75">
        <w:trPr>
          <w:gridAfter w:val="1"/>
          <w:wAfter w:w="38" w:type="dxa"/>
        </w:trPr>
        <w:tc>
          <w:tcPr>
            <w:tcW w:w="2312" w:type="dxa"/>
          </w:tcPr>
          <w:p w14:paraId="677885D3" w14:textId="77777777" w:rsidR="00E13175" w:rsidRPr="0008103A" w:rsidRDefault="00E13175" w:rsidP="002349B5">
            <w:pPr>
              <w:pStyle w:val="TableContents"/>
              <w:pBdr>
                <w:top w:val="single" w:sz="8" w:space="1" w:color="C0C0C0"/>
                <w:left w:val="single" w:sz="8" w:space="1" w:color="C0C0C0"/>
                <w:bottom w:val="single" w:sz="8" w:space="1" w:color="C0C0C0"/>
              </w:pBdr>
              <w:rPr>
                <w:rFonts w:ascii="Arial" w:hAnsi="Arial" w:cs="Arial"/>
                <w:sz w:val="22"/>
                <w:szCs w:val="22"/>
              </w:rPr>
            </w:pPr>
            <w:r w:rsidRPr="0008103A">
              <w:rPr>
                <w:rFonts w:ascii="Arial" w:hAnsi="Arial" w:cs="Arial"/>
                <w:sz w:val="22"/>
                <w:szCs w:val="22"/>
              </w:rPr>
              <w:t xml:space="preserve">Ore 19 </w:t>
            </w:r>
          </w:p>
          <w:p w14:paraId="15B2EB83" w14:textId="77777777" w:rsidR="00E13175" w:rsidRPr="0008103A" w:rsidRDefault="00E13175" w:rsidP="002349B5">
            <w:pPr>
              <w:pStyle w:val="TableContents"/>
              <w:pBdr>
                <w:top w:val="single" w:sz="8" w:space="1" w:color="C0C0C0"/>
                <w:left w:val="single" w:sz="8" w:space="1" w:color="C0C0C0"/>
                <w:bottom w:val="single" w:sz="8" w:space="1" w:color="C0C0C0"/>
              </w:pBdr>
              <w:rPr>
                <w:rFonts w:ascii="Arial" w:hAnsi="Arial" w:cs="Arial"/>
                <w:sz w:val="22"/>
                <w:szCs w:val="22"/>
              </w:rPr>
            </w:pPr>
            <w:r w:rsidRPr="0008103A">
              <w:rPr>
                <w:rFonts w:ascii="Arial" w:hAnsi="Arial" w:cs="Arial"/>
                <w:sz w:val="22"/>
                <w:szCs w:val="22"/>
              </w:rPr>
              <w:t>Sala Petrassi</w:t>
            </w:r>
          </w:p>
        </w:tc>
        <w:tc>
          <w:tcPr>
            <w:tcW w:w="7466" w:type="dxa"/>
          </w:tcPr>
          <w:p w14:paraId="0C01BDBC" w14:textId="77777777" w:rsidR="00E13175" w:rsidRPr="0008103A" w:rsidRDefault="00E13175" w:rsidP="002349B5">
            <w:pPr>
              <w:pStyle w:val="TableContents"/>
              <w:pBdr>
                <w:top w:val="single" w:sz="8" w:space="1" w:color="C0C0C0"/>
                <w:left w:val="single" w:sz="8" w:space="1" w:color="C0C0C0"/>
                <w:bottom w:val="single" w:sz="8" w:space="1" w:color="C0C0C0"/>
                <w:right w:val="single" w:sz="8" w:space="1" w:color="C0C0C0"/>
              </w:pBdr>
              <w:jc w:val="both"/>
              <w:rPr>
                <w:rFonts w:ascii="Arial" w:hAnsi="Arial" w:cs="Arial"/>
                <w:b/>
                <w:sz w:val="22"/>
                <w:szCs w:val="22"/>
              </w:rPr>
            </w:pPr>
            <w:r w:rsidRPr="0008103A">
              <w:rPr>
                <w:rFonts w:ascii="Arial" w:hAnsi="Arial" w:cs="Arial"/>
                <w:sz w:val="22"/>
                <w:szCs w:val="22"/>
              </w:rPr>
              <w:t>Lectio Magistralis</w:t>
            </w:r>
          </w:p>
          <w:p w14:paraId="39D8912A" w14:textId="77777777" w:rsidR="00E13175" w:rsidRPr="0008103A" w:rsidRDefault="00E13175" w:rsidP="002349B5">
            <w:pPr>
              <w:pStyle w:val="Corpotesto"/>
              <w:pBdr>
                <w:top w:val="single" w:sz="8" w:space="1" w:color="C0C0C0"/>
                <w:left w:val="single" w:sz="8" w:space="1" w:color="C0C0C0"/>
                <w:bottom w:val="single" w:sz="8" w:space="1" w:color="C0C0C0"/>
                <w:right w:val="single" w:sz="8" w:space="1" w:color="C0C0C0"/>
              </w:pBdr>
              <w:spacing w:after="0"/>
              <w:jc w:val="both"/>
              <w:rPr>
                <w:rFonts w:ascii="Arial" w:hAnsi="Arial" w:cs="Arial"/>
                <w:sz w:val="22"/>
                <w:szCs w:val="22"/>
              </w:rPr>
            </w:pPr>
            <w:r w:rsidRPr="0008103A">
              <w:rPr>
                <w:rFonts w:ascii="Arial" w:hAnsi="Arial" w:cs="Arial"/>
                <w:b/>
                <w:sz w:val="22"/>
                <w:szCs w:val="22"/>
              </w:rPr>
              <w:t>Prendere decisioni difficili</w:t>
            </w:r>
            <w:r w:rsidRPr="0008103A">
              <w:rPr>
                <w:rFonts w:ascii="Arial" w:hAnsi="Arial" w:cs="Arial"/>
                <w:sz w:val="22"/>
                <w:szCs w:val="22"/>
              </w:rPr>
              <w:t xml:space="preserve"> </w:t>
            </w:r>
          </w:p>
          <w:p w14:paraId="4445D71E" w14:textId="77777777" w:rsidR="00E13175" w:rsidRPr="0008103A" w:rsidRDefault="00E13175" w:rsidP="002349B5">
            <w:pPr>
              <w:pStyle w:val="Corpotesto"/>
              <w:pBdr>
                <w:top w:val="single" w:sz="8" w:space="1" w:color="C0C0C0"/>
                <w:left w:val="single" w:sz="8" w:space="1" w:color="C0C0C0"/>
                <w:bottom w:val="single" w:sz="8" w:space="1" w:color="C0C0C0"/>
                <w:right w:val="single" w:sz="8" w:space="1" w:color="C0C0C0"/>
              </w:pBdr>
              <w:spacing w:after="0"/>
              <w:jc w:val="both"/>
              <w:rPr>
                <w:rFonts w:ascii="Arial" w:hAnsi="Arial" w:cs="Arial"/>
                <w:sz w:val="22"/>
                <w:szCs w:val="22"/>
              </w:rPr>
            </w:pPr>
            <w:r w:rsidRPr="0008103A">
              <w:rPr>
                <w:rFonts w:ascii="Arial" w:hAnsi="Arial" w:cs="Arial"/>
                <w:sz w:val="22"/>
                <w:szCs w:val="22"/>
              </w:rPr>
              <w:t xml:space="preserve">Interviene </w:t>
            </w:r>
            <w:r w:rsidRPr="0008103A">
              <w:rPr>
                <w:rFonts w:ascii="Arial" w:hAnsi="Arial" w:cs="Arial"/>
                <w:b/>
                <w:bCs/>
                <w:i/>
                <w:sz w:val="22"/>
                <w:szCs w:val="22"/>
              </w:rPr>
              <w:t xml:space="preserve">Ruth </w:t>
            </w:r>
            <w:proofErr w:type="spellStart"/>
            <w:r w:rsidRPr="0008103A">
              <w:rPr>
                <w:rFonts w:ascii="Arial" w:hAnsi="Arial" w:cs="Arial"/>
                <w:b/>
                <w:bCs/>
                <w:i/>
                <w:sz w:val="22"/>
                <w:szCs w:val="22"/>
              </w:rPr>
              <w:t>Chang</w:t>
            </w:r>
            <w:proofErr w:type="spellEnd"/>
            <w:r w:rsidRPr="0008103A">
              <w:rPr>
                <w:rFonts w:ascii="Arial" w:hAnsi="Arial" w:cs="Arial"/>
                <w:i/>
                <w:sz w:val="22"/>
                <w:szCs w:val="22"/>
              </w:rPr>
              <w:t xml:space="preserve"> (</w:t>
            </w:r>
            <w:proofErr w:type="spellStart"/>
            <w:r w:rsidRPr="0008103A">
              <w:rPr>
                <w:rFonts w:ascii="Arial" w:hAnsi="Arial" w:cs="Arial"/>
                <w:i/>
                <w:sz w:val="22"/>
                <w:szCs w:val="22"/>
              </w:rPr>
              <w:t>Rutgers</w:t>
            </w:r>
            <w:proofErr w:type="spellEnd"/>
            <w:r w:rsidRPr="0008103A">
              <w:rPr>
                <w:rFonts w:ascii="Arial" w:hAnsi="Arial" w:cs="Arial"/>
                <w:i/>
                <w:sz w:val="22"/>
                <w:szCs w:val="22"/>
              </w:rPr>
              <w:t xml:space="preserve"> </w:t>
            </w:r>
            <w:proofErr w:type="spellStart"/>
            <w:r w:rsidRPr="0008103A">
              <w:rPr>
                <w:rFonts w:ascii="Arial" w:hAnsi="Arial" w:cs="Arial"/>
                <w:i/>
                <w:sz w:val="22"/>
                <w:szCs w:val="22"/>
              </w:rPr>
              <w:t>University</w:t>
            </w:r>
            <w:proofErr w:type="spellEnd"/>
            <w:r w:rsidRPr="0008103A">
              <w:rPr>
                <w:rFonts w:ascii="Arial" w:hAnsi="Arial" w:cs="Arial"/>
                <w:i/>
                <w:sz w:val="22"/>
                <w:szCs w:val="22"/>
              </w:rPr>
              <w:t>)</w:t>
            </w:r>
          </w:p>
          <w:p w14:paraId="465A7217" w14:textId="77777777" w:rsidR="00E13175" w:rsidRDefault="00E13175" w:rsidP="002349B5">
            <w:pPr>
              <w:pStyle w:val="Corpotesto"/>
              <w:pBdr>
                <w:top w:val="single" w:sz="8" w:space="1" w:color="C0C0C0"/>
                <w:left w:val="single" w:sz="8" w:space="1" w:color="C0C0C0"/>
                <w:bottom w:val="single" w:sz="8" w:space="1" w:color="C0C0C0"/>
                <w:right w:val="single" w:sz="8" w:space="1" w:color="C0C0C0"/>
              </w:pBdr>
              <w:spacing w:after="0"/>
              <w:jc w:val="both"/>
              <w:rPr>
                <w:rFonts w:ascii="Arial" w:hAnsi="Arial" w:cs="Arial"/>
                <w:b/>
                <w:bCs/>
                <w:i/>
                <w:sz w:val="22"/>
                <w:szCs w:val="22"/>
              </w:rPr>
            </w:pPr>
            <w:r w:rsidRPr="0008103A">
              <w:rPr>
                <w:rFonts w:ascii="Arial" w:hAnsi="Arial" w:cs="Arial"/>
                <w:sz w:val="22"/>
                <w:szCs w:val="22"/>
              </w:rPr>
              <w:t xml:space="preserve">Introduce </w:t>
            </w:r>
            <w:r w:rsidRPr="0008103A">
              <w:rPr>
                <w:rFonts w:ascii="Arial" w:hAnsi="Arial" w:cs="Arial"/>
                <w:b/>
                <w:bCs/>
                <w:i/>
                <w:sz w:val="22"/>
                <w:szCs w:val="22"/>
              </w:rPr>
              <w:t xml:space="preserve">Francesca Cerati </w:t>
            </w:r>
          </w:p>
          <w:p w14:paraId="16D7AE2E" w14:textId="77777777" w:rsidR="00BE3A75" w:rsidRPr="0008103A" w:rsidRDefault="00BE3A75" w:rsidP="002349B5">
            <w:pPr>
              <w:pStyle w:val="Corpotesto"/>
              <w:pBdr>
                <w:top w:val="single" w:sz="8" w:space="1" w:color="C0C0C0"/>
                <w:left w:val="single" w:sz="8" w:space="1" w:color="C0C0C0"/>
                <w:bottom w:val="single" w:sz="8" w:space="1" w:color="C0C0C0"/>
                <w:right w:val="single" w:sz="8" w:space="1" w:color="C0C0C0"/>
              </w:pBdr>
              <w:spacing w:after="0"/>
              <w:jc w:val="both"/>
              <w:rPr>
                <w:rFonts w:ascii="Arial" w:hAnsi="Arial" w:cs="Arial"/>
                <w:b/>
                <w:bCs/>
                <w:i/>
                <w:sz w:val="22"/>
                <w:szCs w:val="22"/>
              </w:rPr>
            </w:pPr>
          </w:p>
          <w:p w14:paraId="6B41DBAC" w14:textId="77777777" w:rsidR="00BE3A75" w:rsidRDefault="00E13175" w:rsidP="00DB3AA4">
            <w:pPr>
              <w:pStyle w:val="Corpotesto"/>
              <w:pBdr>
                <w:top w:val="single" w:sz="8" w:space="1" w:color="C0C0C0"/>
                <w:left w:val="single" w:sz="8" w:space="1" w:color="C0C0C0"/>
                <w:bottom w:val="single" w:sz="8" w:space="1" w:color="C0C0C0"/>
                <w:right w:val="single" w:sz="8" w:space="1" w:color="C0C0C0"/>
              </w:pBdr>
              <w:spacing w:after="0"/>
              <w:jc w:val="both"/>
              <w:rPr>
                <w:rFonts w:ascii="Arial" w:hAnsi="Arial" w:cs="Arial"/>
                <w:sz w:val="18"/>
                <w:szCs w:val="18"/>
              </w:rPr>
            </w:pPr>
            <w:r w:rsidRPr="0008103A">
              <w:rPr>
                <w:rFonts w:ascii="Arial" w:hAnsi="Arial" w:cs="Arial"/>
                <w:sz w:val="18"/>
                <w:szCs w:val="18"/>
              </w:rPr>
              <w:t>La vita è costellata di scelte difficili. Voglio diventare un musicista o un avvocato? Avere figli o rimanere senza?</w:t>
            </w:r>
          </w:p>
          <w:p w14:paraId="589541D4" w14:textId="77777777" w:rsidR="00DB3AA4" w:rsidRPr="0008103A" w:rsidRDefault="00E13175" w:rsidP="00DB3AA4">
            <w:pPr>
              <w:pStyle w:val="Corpotesto"/>
              <w:pBdr>
                <w:top w:val="single" w:sz="8" w:space="1" w:color="C0C0C0"/>
                <w:left w:val="single" w:sz="8" w:space="1" w:color="C0C0C0"/>
                <w:bottom w:val="single" w:sz="8" w:space="1" w:color="C0C0C0"/>
                <w:right w:val="single" w:sz="8" w:space="1" w:color="C0C0C0"/>
              </w:pBdr>
              <w:spacing w:after="0"/>
              <w:jc w:val="both"/>
              <w:rPr>
                <w:rFonts w:ascii="Arial" w:hAnsi="Arial" w:cs="Arial"/>
                <w:sz w:val="18"/>
                <w:szCs w:val="18"/>
              </w:rPr>
            </w:pPr>
            <w:r w:rsidRPr="0008103A">
              <w:rPr>
                <w:rFonts w:ascii="Arial" w:hAnsi="Arial" w:cs="Arial"/>
                <w:sz w:val="18"/>
                <w:szCs w:val="18"/>
              </w:rPr>
              <w:t>Quanto esattamente dovrei dare in beneficenza? Per non parlare delle scelte difficili che devono affrontare le famiglie, i gruppi o i governi. Forse il governo dovrebbe</w:t>
            </w:r>
          </w:p>
          <w:p w14:paraId="710B5507" w14:textId="77777777" w:rsidR="00BE3A75" w:rsidRDefault="00E13175" w:rsidP="00DB3AA4">
            <w:pPr>
              <w:pStyle w:val="Corpotesto"/>
              <w:pBdr>
                <w:top w:val="single" w:sz="8" w:space="1" w:color="C0C0C0"/>
                <w:left w:val="single" w:sz="8" w:space="1" w:color="C0C0C0"/>
                <w:bottom w:val="single" w:sz="8" w:space="1" w:color="C0C0C0"/>
                <w:right w:val="single" w:sz="8" w:space="1" w:color="C0C0C0"/>
              </w:pBdr>
              <w:spacing w:after="0"/>
              <w:jc w:val="both"/>
              <w:rPr>
                <w:rFonts w:ascii="Arial" w:hAnsi="Arial" w:cs="Arial"/>
                <w:sz w:val="18"/>
                <w:szCs w:val="18"/>
              </w:rPr>
            </w:pPr>
            <w:r w:rsidRPr="0008103A">
              <w:rPr>
                <w:rFonts w:ascii="Arial" w:hAnsi="Arial" w:cs="Arial"/>
                <w:sz w:val="18"/>
                <w:szCs w:val="18"/>
              </w:rPr>
              <w:t xml:space="preserve">mettere in atto politiche che riducono oggi il tenore di vita dei cittadini per favorire le </w:t>
            </w:r>
            <w:r w:rsidRPr="0008103A">
              <w:rPr>
                <w:rFonts w:ascii="Arial" w:hAnsi="Arial" w:cs="Arial"/>
                <w:sz w:val="18"/>
                <w:szCs w:val="18"/>
              </w:rPr>
              <w:lastRenderedPageBreak/>
              <w:t>generazioni di domani? Gran parte della letteratura affronta l’argomento dal lato psicologico: come possiamo riuscire a compiere una scelta difficile e quali sono i modi sbagliati di figurarsela mentalmente? Tuttavia c'è una questione a monte che è rimasta senza risposta. Che cos’è una scelta difficile? Perché alcune scelte sono pesanti mentre altre sono facili? Dopo esserci chiariti le idee su ciò che rende ardua una scelta, saremo in una posizione migliore per capire come comportarci. In questa conferenza, Ruth Chang esamina ciò che rende complicata una scelta e offre un nuovo modo di pensare le scelte difficili, insieme a una riflessione su come possiamo cambiare noi stessi e il mondo.</w:t>
            </w:r>
          </w:p>
          <w:p w14:paraId="5AC9E6C7" w14:textId="77777777" w:rsidR="00BE3A75" w:rsidRDefault="00BE3A75" w:rsidP="00DB3AA4">
            <w:pPr>
              <w:pStyle w:val="Corpotesto"/>
              <w:pBdr>
                <w:top w:val="single" w:sz="8" w:space="1" w:color="C0C0C0"/>
                <w:left w:val="single" w:sz="8" w:space="1" w:color="C0C0C0"/>
                <w:bottom w:val="single" w:sz="8" w:space="1" w:color="C0C0C0"/>
                <w:right w:val="single" w:sz="8" w:space="1" w:color="C0C0C0"/>
              </w:pBdr>
              <w:spacing w:after="0"/>
              <w:jc w:val="both"/>
              <w:rPr>
                <w:rFonts w:ascii="Arial" w:hAnsi="Arial" w:cs="Arial"/>
                <w:sz w:val="18"/>
                <w:szCs w:val="18"/>
              </w:rPr>
            </w:pPr>
          </w:p>
          <w:p w14:paraId="0EA7363D" w14:textId="77777777" w:rsidR="00BE3A75" w:rsidRPr="00BE3A75" w:rsidRDefault="00BE3A75" w:rsidP="00DB3AA4">
            <w:pPr>
              <w:pStyle w:val="Corpotesto"/>
              <w:pBdr>
                <w:top w:val="single" w:sz="8" w:space="1" w:color="C0C0C0"/>
                <w:left w:val="single" w:sz="8" w:space="1" w:color="C0C0C0"/>
                <w:bottom w:val="single" w:sz="8" w:space="1" w:color="C0C0C0"/>
                <w:right w:val="single" w:sz="8" w:space="1" w:color="C0C0C0"/>
              </w:pBdr>
              <w:spacing w:after="0"/>
              <w:jc w:val="both"/>
              <w:rPr>
                <w:rFonts w:ascii="Arial" w:hAnsi="Arial" w:cs="Arial"/>
                <w:sz w:val="18"/>
                <w:szCs w:val="18"/>
              </w:rPr>
            </w:pPr>
          </w:p>
        </w:tc>
      </w:tr>
      <w:tr w:rsidR="00E13175" w:rsidRPr="0008103A" w14:paraId="7F3D7AA2" w14:textId="77777777" w:rsidTr="00BE3A75">
        <w:trPr>
          <w:gridAfter w:val="1"/>
          <w:wAfter w:w="38" w:type="dxa"/>
        </w:trPr>
        <w:tc>
          <w:tcPr>
            <w:tcW w:w="2312" w:type="dxa"/>
          </w:tcPr>
          <w:p w14:paraId="701CC941" w14:textId="77777777" w:rsidR="00E13175" w:rsidRPr="0008103A" w:rsidRDefault="00E13175" w:rsidP="002349B5">
            <w:pPr>
              <w:pStyle w:val="TableContents"/>
              <w:pBdr>
                <w:top w:val="single" w:sz="8" w:space="1" w:color="C0C0C0"/>
                <w:left w:val="single" w:sz="8" w:space="1" w:color="C0C0C0"/>
                <w:bottom w:val="single" w:sz="8" w:space="1" w:color="C0C0C0"/>
              </w:pBdr>
              <w:rPr>
                <w:rFonts w:ascii="Arial" w:hAnsi="Arial" w:cs="Arial"/>
                <w:sz w:val="22"/>
                <w:szCs w:val="22"/>
              </w:rPr>
            </w:pPr>
            <w:r w:rsidRPr="0008103A">
              <w:rPr>
                <w:rFonts w:ascii="Arial" w:hAnsi="Arial" w:cs="Arial"/>
                <w:sz w:val="22"/>
                <w:szCs w:val="22"/>
              </w:rPr>
              <w:lastRenderedPageBreak/>
              <w:t>Ore 21</w:t>
            </w:r>
          </w:p>
          <w:p w14:paraId="1B61A3B9" w14:textId="77777777" w:rsidR="00E13175" w:rsidRPr="0008103A" w:rsidRDefault="00E13175" w:rsidP="002349B5">
            <w:pPr>
              <w:pStyle w:val="Corpotesto"/>
              <w:rPr>
                <w:rFonts w:ascii="Arial" w:hAnsi="Arial" w:cs="Arial"/>
                <w:sz w:val="22"/>
                <w:szCs w:val="22"/>
              </w:rPr>
            </w:pPr>
            <w:r w:rsidRPr="0008103A">
              <w:rPr>
                <w:rFonts w:ascii="Arial" w:hAnsi="Arial" w:cs="Arial"/>
                <w:sz w:val="22"/>
                <w:szCs w:val="22"/>
              </w:rPr>
              <w:t>Sala Petrassi</w:t>
            </w:r>
          </w:p>
        </w:tc>
        <w:tc>
          <w:tcPr>
            <w:tcW w:w="7466" w:type="dxa"/>
          </w:tcPr>
          <w:p w14:paraId="0BD2B345" w14:textId="77777777" w:rsidR="00E13175" w:rsidRPr="0008103A" w:rsidRDefault="00E13175" w:rsidP="002349B5">
            <w:pPr>
              <w:pStyle w:val="Corpotesto"/>
              <w:pBdr>
                <w:top w:val="single" w:sz="8" w:space="1" w:color="C0C0C0"/>
                <w:left w:val="single" w:sz="8" w:space="1" w:color="C0C0C0"/>
                <w:bottom w:val="single" w:sz="8" w:space="1" w:color="C0C0C0"/>
                <w:right w:val="single" w:sz="8" w:space="1" w:color="C0C0C0"/>
              </w:pBdr>
              <w:spacing w:after="0"/>
              <w:jc w:val="both"/>
              <w:rPr>
                <w:rFonts w:ascii="Arial" w:hAnsi="Arial" w:cs="Arial"/>
                <w:b/>
                <w:sz w:val="22"/>
                <w:szCs w:val="22"/>
                <w:shd w:val="clear" w:color="auto" w:fill="FFFFFF"/>
              </w:rPr>
            </w:pPr>
            <w:r w:rsidRPr="0008103A">
              <w:rPr>
                <w:rFonts w:ascii="Arial" w:hAnsi="Arial" w:cs="Arial"/>
                <w:sz w:val="22"/>
                <w:szCs w:val="22"/>
                <w:shd w:val="clear" w:color="auto" w:fill="FFFFFF"/>
              </w:rPr>
              <w:t>Evento</w:t>
            </w:r>
          </w:p>
          <w:p w14:paraId="2D342759" w14:textId="77777777" w:rsidR="00E13175" w:rsidRPr="0008103A" w:rsidRDefault="00E13175" w:rsidP="002349B5">
            <w:pPr>
              <w:pStyle w:val="Corpotesto"/>
              <w:pBdr>
                <w:top w:val="single" w:sz="8" w:space="1" w:color="C0C0C0"/>
                <w:left w:val="single" w:sz="8" w:space="1" w:color="C0C0C0"/>
                <w:bottom w:val="single" w:sz="8" w:space="1" w:color="C0C0C0"/>
                <w:right w:val="single" w:sz="8" w:space="1" w:color="C0C0C0"/>
              </w:pBdr>
              <w:spacing w:after="0"/>
              <w:jc w:val="both"/>
              <w:rPr>
                <w:rFonts w:ascii="Arial" w:hAnsi="Arial" w:cs="Arial"/>
                <w:sz w:val="22"/>
                <w:szCs w:val="22"/>
                <w:shd w:val="clear" w:color="auto" w:fill="FFFFFF"/>
              </w:rPr>
            </w:pPr>
            <w:r w:rsidRPr="0008103A">
              <w:rPr>
                <w:rFonts w:ascii="Arial" w:hAnsi="Arial" w:cs="Arial"/>
                <w:b/>
                <w:sz w:val="22"/>
                <w:szCs w:val="22"/>
                <w:shd w:val="clear" w:color="auto" w:fill="FFFFFF"/>
              </w:rPr>
              <w:t>Come saremo. Un percorso di condivisione: il progetto per il discernimento</w:t>
            </w:r>
          </w:p>
          <w:p w14:paraId="44D64D89" w14:textId="77777777" w:rsidR="00E13175" w:rsidRPr="0008103A" w:rsidRDefault="00E13175" w:rsidP="002349B5">
            <w:pPr>
              <w:pStyle w:val="Corpotesto"/>
              <w:pBdr>
                <w:top w:val="single" w:sz="8" w:space="1" w:color="C0C0C0"/>
                <w:left w:val="single" w:sz="8" w:space="1" w:color="C0C0C0"/>
                <w:bottom w:val="single" w:sz="8" w:space="1" w:color="C0C0C0"/>
                <w:right w:val="single" w:sz="8" w:space="1" w:color="C0C0C0"/>
              </w:pBdr>
              <w:spacing w:after="0"/>
              <w:jc w:val="both"/>
              <w:rPr>
                <w:rFonts w:ascii="Arial" w:hAnsi="Arial" w:cs="Arial"/>
                <w:b/>
                <w:bCs/>
                <w:i/>
                <w:sz w:val="22"/>
                <w:szCs w:val="22"/>
                <w:shd w:val="clear" w:color="auto" w:fill="FFFFFF"/>
              </w:rPr>
            </w:pPr>
            <w:r w:rsidRPr="0008103A">
              <w:rPr>
                <w:rFonts w:ascii="Arial" w:hAnsi="Arial" w:cs="Arial"/>
                <w:sz w:val="22"/>
                <w:szCs w:val="22"/>
                <w:shd w:val="clear" w:color="auto" w:fill="FFFFFF"/>
              </w:rPr>
              <w:t xml:space="preserve">Intervengono </w:t>
            </w:r>
          </w:p>
          <w:p w14:paraId="6C695031" w14:textId="77777777" w:rsidR="00E13175" w:rsidRPr="0008103A" w:rsidRDefault="00E13175" w:rsidP="002349B5">
            <w:pPr>
              <w:pStyle w:val="Corpotesto"/>
              <w:pBdr>
                <w:top w:val="single" w:sz="8" w:space="1" w:color="C0C0C0"/>
                <w:left w:val="single" w:sz="8" w:space="1" w:color="C0C0C0"/>
                <w:bottom w:val="single" w:sz="8" w:space="1" w:color="C0C0C0"/>
                <w:right w:val="single" w:sz="8" w:space="1" w:color="C0C0C0"/>
              </w:pBdr>
              <w:spacing w:after="0"/>
              <w:jc w:val="both"/>
              <w:rPr>
                <w:rFonts w:ascii="Arial" w:hAnsi="Arial" w:cs="Arial"/>
                <w:b/>
                <w:bCs/>
                <w:i/>
                <w:sz w:val="22"/>
                <w:szCs w:val="22"/>
                <w:shd w:val="clear" w:color="auto" w:fill="FFFFFF"/>
              </w:rPr>
            </w:pPr>
            <w:r w:rsidRPr="0008103A">
              <w:rPr>
                <w:rFonts w:ascii="Arial" w:hAnsi="Arial" w:cs="Arial"/>
                <w:b/>
                <w:bCs/>
                <w:i/>
                <w:sz w:val="22"/>
                <w:szCs w:val="22"/>
                <w:shd w:val="clear" w:color="auto" w:fill="FFFFFF"/>
              </w:rPr>
              <w:t>Luca De Biase</w:t>
            </w:r>
            <w:r w:rsidRPr="0008103A">
              <w:rPr>
                <w:rFonts w:ascii="Arial" w:hAnsi="Arial" w:cs="Arial"/>
                <w:i/>
                <w:sz w:val="22"/>
                <w:szCs w:val="22"/>
                <w:shd w:val="clear" w:color="auto" w:fill="FFFFFF"/>
              </w:rPr>
              <w:t xml:space="preserve"> (Nòva - Il Sole 24 ore), </w:t>
            </w:r>
            <w:r w:rsidRPr="0008103A">
              <w:rPr>
                <w:rFonts w:ascii="Arial" w:hAnsi="Arial" w:cs="Arial"/>
                <w:b/>
                <w:bCs/>
                <w:i/>
                <w:sz w:val="22"/>
                <w:szCs w:val="22"/>
                <w:shd w:val="clear" w:color="auto" w:fill="FFFFFF"/>
              </w:rPr>
              <w:t>Telmo</w:t>
            </w:r>
          </w:p>
          <w:p w14:paraId="1F365653" w14:textId="77777777" w:rsidR="00E13175" w:rsidRPr="0008103A" w:rsidRDefault="00E13175" w:rsidP="002349B5">
            <w:pPr>
              <w:pStyle w:val="Corpotesto"/>
              <w:pBdr>
                <w:top w:val="single" w:sz="8" w:space="1" w:color="C0C0C0"/>
                <w:left w:val="single" w:sz="8" w:space="1" w:color="C0C0C0"/>
                <w:bottom w:val="single" w:sz="8" w:space="1" w:color="C0C0C0"/>
                <w:right w:val="single" w:sz="8" w:space="1" w:color="C0C0C0"/>
              </w:pBdr>
              <w:spacing w:after="0"/>
              <w:jc w:val="both"/>
              <w:rPr>
                <w:rFonts w:ascii="Arial" w:hAnsi="Arial" w:cs="Arial"/>
                <w:sz w:val="22"/>
                <w:szCs w:val="22"/>
                <w:shd w:val="clear" w:color="auto" w:fill="FFFFFF"/>
              </w:rPr>
            </w:pPr>
            <w:r w:rsidRPr="0008103A">
              <w:rPr>
                <w:rFonts w:ascii="Arial" w:hAnsi="Arial" w:cs="Arial"/>
                <w:b/>
                <w:bCs/>
                <w:i/>
                <w:sz w:val="22"/>
                <w:szCs w:val="22"/>
                <w:shd w:val="clear" w:color="auto" w:fill="FFFFFF"/>
              </w:rPr>
              <w:t>Pievani</w:t>
            </w:r>
            <w:r w:rsidRPr="0008103A">
              <w:rPr>
                <w:rFonts w:ascii="Arial" w:hAnsi="Arial" w:cs="Arial"/>
                <w:i/>
                <w:sz w:val="22"/>
                <w:szCs w:val="22"/>
                <w:shd w:val="clear" w:color="auto" w:fill="FFFFFF"/>
              </w:rPr>
              <w:t xml:space="preserve"> (Università degli Studi di Padova</w:t>
            </w:r>
            <w:proofErr w:type="gramStart"/>
            <w:r w:rsidRPr="0008103A">
              <w:rPr>
                <w:rFonts w:ascii="Arial" w:hAnsi="Arial" w:cs="Arial"/>
                <w:i/>
                <w:sz w:val="22"/>
                <w:szCs w:val="22"/>
                <w:shd w:val="clear" w:color="auto" w:fill="FFFFFF"/>
              </w:rPr>
              <w:t>),</w:t>
            </w:r>
            <w:r w:rsidRPr="0008103A">
              <w:rPr>
                <w:rFonts w:ascii="Arial" w:hAnsi="Arial" w:cs="Arial"/>
                <w:b/>
                <w:bCs/>
                <w:i/>
                <w:sz w:val="22"/>
                <w:szCs w:val="22"/>
                <w:shd w:val="clear" w:color="auto" w:fill="FFFFFF"/>
              </w:rPr>
              <w:t>Salvatore</w:t>
            </w:r>
            <w:proofErr w:type="gramEnd"/>
            <w:r w:rsidRPr="0008103A">
              <w:rPr>
                <w:rFonts w:ascii="Arial" w:hAnsi="Arial" w:cs="Arial"/>
                <w:b/>
                <w:bCs/>
                <w:i/>
                <w:sz w:val="22"/>
                <w:szCs w:val="22"/>
                <w:shd w:val="clear" w:color="auto" w:fill="FFFFFF"/>
              </w:rPr>
              <w:t xml:space="preserve"> Iaconesi</w:t>
            </w:r>
            <w:r w:rsidRPr="0008103A">
              <w:rPr>
                <w:rFonts w:ascii="Arial" w:hAnsi="Arial" w:cs="Arial"/>
                <w:i/>
                <w:sz w:val="22"/>
                <w:szCs w:val="22"/>
                <w:shd w:val="clear" w:color="auto" w:fill="FFFFFF"/>
              </w:rPr>
              <w:t xml:space="preserve">, </w:t>
            </w:r>
            <w:r w:rsidRPr="0008103A">
              <w:rPr>
                <w:rFonts w:ascii="Arial" w:hAnsi="Arial" w:cs="Arial"/>
                <w:b/>
                <w:bCs/>
                <w:i/>
                <w:sz w:val="22"/>
                <w:szCs w:val="22"/>
                <w:shd w:val="clear" w:color="auto" w:fill="FFFFFF"/>
              </w:rPr>
              <w:t>Oriana Persico</w:t>
            </w:r>
            <w:r w:rsidRPr="0008103A">
              <w:rPr>
                <w:rFonts w:ascii="Arial" w:hAnsi="Arial" w:cs="Arial"/>
                <w:i/>
                <w:sz w:val="22"/>
                <w:szCs w:val="22"/>
                <w:shd w:val="clear" w:color="auto" w:fill="FFFFFF"/>
              </w:rPr>
              <w:t xml:space="preserve"> (La cura), </w:t>
            </w:r>
            <w:r w:rsidRPr="0008103A">
              <w:rPr>
                <w:rFonts w:ascii="Arial" w:hAnsi="Arial" w:cs="Arial"/>
                <w:b/>
                <w:bCs/>
                <w:i/>
                <w:sz w:val="22"/>
                <w:szCs w:val="22"/>
                <w:shd w:val="clear" w:color="auto" w:fill="FFFFFF"/>
              </w:rPr>
              <w:t xml:space="preserve">Maria Agostinelli </w:t>
            </w:r>
            <w:r w:rsidRPr="0008103A">
              <w:rPr>
                <w:rFonts w:ascii="Arial" w:hAnsi="Arial" w:cs="Arial"/>
                <w:i/>
                <w:sz w:val="22"/>
                <w:szCs w:val="22"/>
                <w:shd w:val="clear" w:color="auto" w:fill="FFFFFF"/>
              </w:rPr>
              <w:t xml:space="preserve">(Rai Educational), </w:t>
            </w:r>
            <w:r w:rsidRPr="0008103A">
              <w:rPr>
                <w:rFonts w:ascii="Arial" w:hAnsi="Arial" w:cs="Arial"/>
                <w:b/>
                <w:bCs/>
                <w:i/>
                <w:sz w:val="22"/>
                <w:szCs w:val="22"/>
                <w:shd w:val="clear" w:color="auto" w:fill="FFFFFF"/>
              </w:rPr>
              <w:t>David Weinberger</w:t>
            </w:r>
            <w:r w:rsidRPr="0008103A">
              <w:rPr>
                <w:rFonts w:ascii="Arial" w:hAnsi="Arial" w:cs="Arial"/>
                <w:i/>
                <w:sz w:val="22"/>
                <w:szCs w:val="22"/>
                <w:shd w:val="clear" w:color="auto" w:fill="FFFFFF"/>
              </w:rPr>
              <w:t xml:space="preserve"> (Harvard University) </w:t>
            </w:r>
          </w:p>
          <w:p w14:paraId="029A5EA3" w14:textId="77777777" w:rsidR="00E13175" w:rsidRDefault="00E13175" w:rsidP="002349B5">
            <w:pPr>
              <w:pStyle w:val="Corpotesto"/>
              <w:pBdr>
                <w:top w:val="single" w:sz="8" w:space="1" w:color="C0C0C0"/>
                <w:left w:val="single" w:sz="8" w:space="1" w:color="C0C0C0"/>
                <w:bottom w:val="single" w:sz="8" w:space="1" w:color="C0C0C0"/>
                <w:right w:val="single" w:sz="8" w:space="1" w:color="C0C0C0"/>
              </w:pBdr>
              <w:spacing w:after="0"/>
              <w:jc w:val="both"/>
              <w:rPr>
                <w:rFonts w:ascii="Arial" w:hAnsi="Arial" w:cs="Arial"/>
                <w:b/>
                <w:bCs/>
                <w:i/>
                <w:sz w:val="22"/>
                <w:szCs w:val="22"/>
                <w:shd w:val="clear" w:color="auto" w:fill="FFFFFF"/>
              </w:rPr>
            </w:pPr>
            <w:r w:rsidRPr="0008103A">
              <w:rPr>
                <w:rFonts w:ascii="Arial" w:hAnsi="Arial" w:cs="Arial"/>
                <w:sz w:val="22"/>
                <w:szCs w:val="22"/>
                <w:shd w:val="clear" w:color="auto" w:fill="FFFFFF"/>
              </w:rPr>
              <w:t>Introduce</w:t>
            </w:r>
            <w:r w:rsidRPr="0008103A">
              <w:rPr>
                <w:rFonts w:ascii="Arial" w:hAnsi="Arial" w:cs="Arial"/>
                <w:i/>
                <w:sz w:val="22"/>
                <w:szCs w:val="22"/>
                <w:shd w:val="clear" w:color="auto" w:fill="FFFFFF"/>
              </w:rPr>
              <w:t xml:space="preserve"> </w:t>
            </w:r>
            <w:r w:rsidRPr="0008103A">
              <w:rPr>
                <w:rFonts w:ascii="Arial" w:hAnsi="Arial" w:cs="Arial"/>
                <w:b/>
                <w:bCs/>
                <w:i/>
                <w:sz w:val="22"/>
                <w:szCs w:val="22"/>
                <w:shd w:val="clear" w:color="auto" w:fill="FFFFFF"/>
              </w:rPr>
              <w:t xml:space="preserve">Federico </w:t>
            </w:r>
            <w:proofErr w:type="spellStart"/>
            <w:r w:rsidRPr="0008103A">
              <w:rPr>
                <w:rFonts w:ascii="Arial" w:hAnsi="Arial" w:cs="Arial"/>
                <w:b/>
                <w:bCs/>
                <w:i/>
                <w:sz w:val="22"/>
                <w:szCs w:val="22"/>
                <w:shd w:val="clear" w:color="auto" w:fill="FFFFFF"/>
              </w:rPr>
              <w:t>Taddia</w:t>
            </w:r>
            <w:proofErr w:type="spellEnd"/>
          </w:p>
          <w:p w14:paraId="772D3455" w14:textId="77777777" w:rsidR="00BE3A75" w:rsidRPr="0008103A" w:rsidRDefault="00BE3A75" w:rsidP="002349B5">
            <w:pPr>
              <w:pStyle w:val="Corpotesto"/>
              <w:pBdr>
                <w:top w:val="single" w:sz="8" w:space="1" w:color="C0C0C0"/>
                <w:left w:val="single" w:sz="8" w:space="1" w:color="C0C0C0"/>
                <w:bottom w:val="single" w:sz="8" w:space="1" w:color="C0C0C0"/>
                <w:right w:val="single" w:sz="8" w:space="1" w:color="C0C0C0"/>
              </w:pBdr>
              <w:spacing w:after="0"/>
              <w:jc w:val="both"/>
              <w:rPr>
                <w:rFonts w:ascii="Arial" w:hAnsi="Arial" w:cs="Arial"/>
                <w:b/>
                <w:bCs/>
                <w:i/>
                <w:sz w:val="22"/>
                <w:szCs w:val="22"/>
                <w:shd w:val="clear" w:color="auto" w:fill="FFFFFF"/>
              </w:rPr>
            </w:pPr>
          </w:p>
          <w:p w14:paraId="1C3D85AA" w14:textId="77777777" w:rsidR="00E13175" w:rsidRPr="0008103A" w:rsidRDefault="00E13175" w:rsidP="002349B5">
            <w:pPr>
              <w:pStyle w:val="Corpotesto"/>
              <w:pBdr>
                <w:top w:val="single" w:sz="8" w:space="1" w:color="C0C0C0"/>
                <w:left w:val="single" w:sz="8" w:space="1" w:color="C0C0C0"/>
                <w:bottom w:val="single" w:sz="8" w:space="1" w:color="C0C0C0"/>
                <w:right w:val="single" w:sz="8" w:space="1" w:color="C0C0C0"/>
              </w:pBdr>
              <w:spacing w:after="0"/>
              <w:jc w:val="both"/>
              <w:rPr>
                <w:rFonts w:ascii="Arial" w:hAnsi="Arial" w:cs="Arial"/>
                <w:sz w:val="18"/>
                <w:szCs w:val="18"/>
              </w:rPr>
            </w:pPr>
            <w:r w:rsidRPr="0008103A">
              <w:rPr>
                <w:rFonts w:ascii="Arial" w:hAnsi="Arial" w:cs="Arial"/>
                <w:sz w:val="18"/>
                <w:szCs w:val="18"/>
              </w:rPr>
              <w:t>Come saremo. È una domanda. Ma senza punto interrogativo. Perché più che altro c’è tanto da fare. Saremo come sapremo essere. Il futuro non si prevede: si inventa. Raccontiamo storie di umanità tecnologicamente modificata. Raccogliamo le preoccupazioni di chi guarda alla tecnologia come a un potenziale nemico, ma cerchiamo i suggerimenti di chi vede nella stessa tecnologia il potenziale alleato. Perché la tecnologia non è altro da noi: è un modo di esprimersi dell’umanità. Con i suoi immensi limiti e le sue entusiasmanti capacità, è il modo con cui Homo sapiens sta costruendo la sua futura nicchia ecologica e culturale. I nostri figli stanno infatti costruendo il mondo di cui saranno “nativi” i nostri nipoti. Ma come possiamo distinguere tra le innovazioni che possono cambiare il corso della storia e le novità che lasciano letteralmente il tempo che trovano? Facciamo un percorso nei centri creativi d’Italia e d’Europa per raccogliere risposte: Qual è stata la tecnologia, il risultato scientifico, l’oggetto di design, il libro, il prodotto culturale, più importante dall’inizio del terzo millennio? E perché? Così impariamo a discernere, a farci un’idea sull’evoluzione in corso.</w:t>
            </w:r>
          </w:p>
        </w:tc>
      </w:tr>
    </w:tbl>
    <w:p w14:paraId="74969BAC" w14:textId="77777777" w:rsidR="00BE3A75" w:rsidRDefault="00BE3A75" w:rsidP="00E13175">
      <w:pPr>
        <w:rPr>
          <w:rFonts w:ascii="Arial" w:hAnsi="Arial" w:cs="Arial"/>
        </w:rPr>
      </w:pPr>
    </w:p>
    <w:p w14:paraId="50DF1B61" w14:textId="77777777" w:rsidR="00BE3A75" w:rsidRPr="0008103A" w:rsidRDefault="00BE3A75" w:rsidP="00E13175">
      <w:pPr>
        <w:rPr>
          <w:rFonts w:ascii="Arial" w:hAnsi="Arial" w:cs="Arial"/>
        </w:rPr>
      </w:pPr>
    </w:p>
    <w:p w14:paraId="1A2A48DC" w14:textId="77777777" w:rsidR="00E13175" w:rsidRPr="0008103A" w:rsidRDefault="00E13175" w:rsidP="00BE3A75">
      <w:pPr>
        <w:outlineLvl w:val="0"/>
        <w:rPr>
          <w:rFonts w:ascii="Arial" w:hAnsi="Arial" w:cs="Arial"/>
          <w:b/>
          <w:sz w:val="22"/>
          <w:szCs w:val="22"/>
        </w:rPr>
      </w:pPr>
      <w:r w:rsidRPr="0008103A">
        <w:rPr>
          <w:rFonts w:ascii="Arial" w:hAnsi="Arial" w:cs="Arial"/>
          <w:b/>
          <w:sz w:val="22"/>
          <w:szCs w:val="22"/>
        </w:rPr>
        <w:t>VENERDI’ 12 MAGGIO 2017</w:t>
      </w:r>
    </w:p>
    <w:p w14:paraId="6339D39F" w14:textId="77777777" w:rsidR="00E13175" w:rsidRPr="0008103A" w:rsidRDefault="00E13175" w:rsidP="00E13175">
      <w:pPr>
        <w:rPr>
          <w:rFonts w:ascii="Arial" w:hAnsi="Arial" w:cs="Arial"/>
        </w:rPr>
      </w:pPr>
    </w:p>
    <w:tbl>
      <w:tblPr>
        <w:tblW w:w="0" w:type="auto"/>
        <w:tblLook w:val="04A0" w:firstRow="1" w:lastRow="0" w:firstColumn="1" w:lastColumn="0" w:noHBand="0" w:noVBand="1"/>
      </w:tblPr>
      <w:tblGrid>
        <w:gridCol w:w="2422"/>
        <w:gridCol w:w="7356"/>
      </w:tblGrid>
      <w:tr w:rsidR="00E13175" w:rsidRPr="0008103A" w14:paraId="2953F472" w14:textId="77777777" w:rsidTr="00BE3A75">
        <w:tc>
          <w:tcPr>
            <w:tcW w:w="2422" w:type="dxa"/>
          </w:tcPr>
          <w:p w14:paraId="3C786157" w14:textId="77777777" w:rsidR="00E13175" w:rsidRPr="0008103A" w:rsidRDefault="00E13175" w:rsidP="002349B5">
            <w:pPr>
              <w:rPr>
                <w:rFonts w:ascii="Arial" w:hAnsi="Arial" w:cs="Arial"/>
                <w:sz w:val="22"/>
                <w:szCs w:val="22"/>
              </w:rPr>
            </w:pPr>
            <w:r w:rsidRPr="0008103A">
              <w:rPr>
                <w:rFonts w:ascii="Arial" w:hAnsi="Arial" w:cs="Arial"/>
                <w:sz w:val="22"/>
                <w:szCs w:val="22"/>
              </w:rPr>
              <w:t>Ore 16</w:t>
            </w:r>
          </w:p>
          <w:p w14:paraId="713B13A1" w14:textId="77777777" w:rsidR="00E13175" w:rsidRPr="0008103A" w:rsidRDefault="00E13175" w:rsidP="002349B5">
            <w:pPr>
              <w:rPr>
                <w:rFonts w:ascii="Arial" w:hAnsi="Arial" w:cs="Arial"/>
              </w:rPr>
            </w:pPr>
            <w:r w:rsidRPr="0008103A">
              <w:rPr>
                <w:rFonts w:ascii="Arial" w:hAnsi="Arial" w:cs="Arial"/>
                <w:sz w:val="22"/>
                <w:szCs w:val="22"/>
              </w:rPr>
              <w:t xml:space="preserve">Sala </w:t>
            </w:r>
            <w:proofErr w:type="spellStart"/>
            <w:r w:rsidRPr="0008103A">
              <w:rPr>
                <w:rFonts w:ascii="Arial" w:hAnsi="Arial" w:cs="Arial"/>
                <w:sz w:val="22"/>
                <w:szCs w:val="22"/>
              </w:rPr>
              <w:t>Petrassi</w:t>
            </w:r>
            <w:proofErr w:type="spellEnd"/>
          </w:p>
        </w:tc>
        <w:tc>
          <w:tcPr>
            <w:tcW w:w="7356" w:type="dxa"/>
          </w:tcPr>
          <w:p w14:paraId="026CFD34" w14:textId="77777777" w:rsidR="00E13175" w:rsidRPr="0008103A" w:rsidRDefault="00E13175" w:rsidP="002349B5">
            <w:pPr>
              <w:pStyle w:val="Normale1"/>
              <w:spacing w:line="240" w:lineRule="auto"/>
              <w:jc w:val="both"/>
              <w:rPr>
                <w:rFonts w:eastAsia="Times New Roman"/>
                <w:color w:val="auto"/>
                <w:highlight w:val="white"/>
                <w:lang w:val="it-IT"/>
              </w:rPr>
            </w:pPr>
            <w:r w:rsidRPr="0008103A">
              <w:rPr>
                <w:rFonts w:eastAsia="Times New Roman"/>
                <w:color w:val="auto"/>
                <w:highlight w:val="white"/>
                <w:lang w:val="it-IT"/>
              </w:rPr>
              <w:t>Dialogo</w:t>
            </w:r>
          </w:p>
          <w:p w14:paraId="2A3A7528" w14:textId="77777777" w:rsidR="00E13175" w:rsidRPr="0008103A" w:rsidRDefault="00E13175" w:rsidP="002349B5">
            <w:pPr>
              <w:pStyle w:val="Normale1"/>
              <w:spacing w:line="240" w:lineRule="auto"/>
              <w:jc w:val="both"/>
              <w:rPr>
                <w:rFonts w:eastAsia="Times New Roman"/>
                <w:b/>
                <w:color w:val="auto"/>
                <w:highlight w:val="white"/>
                <w:lang w:val="it-IT"/>
              </w:rPr>
            </w:pPr>
            <w:r w:rsidRPr="0008103A">
              <w:rPr>
                <w:rFonts w:eastAsia="Times New Roman"/>
                <w:b/>
                <w:color w:val="auto"/>
                <w:highlight w:val="white"/>
                <w:lang w:val="it-IT"/>
              </w:rPr>
              <w:t>Cambiamenti nel linguaggio</w:t>
            </w:r>
          </w:p>
          <w:p w14:paraId="1FAD3B07" w14:textId="77777777" w:rsidR="00E13175" w:rsidRPr="0008103A" w:rsidRDefault="00E13175" w:rsidP="002349B5">
            <w:pPr>
              <w:pStyle w:val="Normale1"/>
              <w:spacing w:line="240" w:lineRule="auto"/>
              <w:jc w:val="both"/>
              <w:rPr>
                <w:rFonts w:eastAsia="Times New Roman"/>
                <w:color w:val="auto"/>
                <w:highlight w:val="white"/>
                <w:lang w:val="it-IT"/>
              </w:rPr>
            </w:pPr>
            <w:r w:rsidRPr="0008103A">
              <w:rPr>
                <w:rFonts w:eastAsia="Times New Roman"/>
                <w:color w:val="auto"/>
                <w:highlight w:val="white"/>
                <w:lang w:val="it-IT"/>
              </w:rPr>
              <w:t xml:space="preserve">Intervengono </w:t>
            </w:r>
          </w:p>
          <w:p w14:paraId="53BE4E90" w14:textId="77777777" w:rsidR="00E13175" w:rsidRDefault="00E13175" w:rsidP="002349B5">
            <w:pPr>
              <w:pStyle w:val="Normale1"/>
              <w:spacing w:line="240" w:lineRule="auto"/>
              <w:jc w:val="both"/>
              <w:rPr>
                <w:rFonts w:eastAsia="Times New Roman"/>
                <w:i/>
                <w:color w:val="auto"/>
                <w:highlight w:val="white"/>
                <w:lang w:val="it-IT"/>
              </w:rPr>
            </w:pPr>
            <w:r w:rsidRPr="0008103A">
              <w:rPr>
                <w:rFonts w:eastAsia="Times New Roman"/>
                <w:b/>
                <w:i/>
                <w:color w:val="auto"/>
                <w:highlight w:val="white"/>
                <w:lang w:val="it-IT"/>
              </w:rPr>
              <w:t xml:space="preserve">Elly Van </w:t>
            </w:r>
            <w:proofErr w:type="spellStart"/>
            <w:r w:rsidRPr="0008103A">
              <w:rPr>
                <w:rFonts w:eastAsia="Times New Roman"/>
                <w:b/>
                <w:i/>
                <w:color w:val="auto"/>
                <w:highlight w:val="white"/>
                <w:lang w:val="it-IT"/>
              </w:rPr>
              <w:t>Gelderen</w:t>
            </w:r>
            <w:proofErr w:type="spellEnd"/>
            <w:r w:rsidRPr="0008103A">
              <w:rPr>
                <w:rFonts w:eastAsia="Times New Roman"/>
                <w:i/>
                <w:color w:val="auto"/>
                <w:highlight w:val="white"/>
                <w:lang w:val="it-IT"/>
              </w:rPr>
              <w:t xml:space="preserve"> (Arizona State </w:t>
            </w:r>
            <w:proofErr w:type="spellStart"/>
            <w:r w:rsidRPr="0008103A">
              <w:rPr>
                <w:rFonts w:eastAsia="Times New Roman"/>
                <w:i/>
                <w:color w:val="auto"/>
                <w:highlight w:val="white"/>
                <w:lang w:val="it-IT"/>
              </w:rPr>
              <w:t>University</w:t>
            </w:r>
            <w:proofErr w:type="spellEnd"/>
            <w:r w:rsidRPr="0008103A">
              <w:rPr>
                <w:rFonts w:eastAsia="Times New Roman"/>
                <w:i/>
                <w:color w:val="auto"/>
                <w:highlight w:val="white"/>
                <w:lang w:val="it-IT"/>
              </w:rPr>
              <w:t>)</w:t>
            </w:r>
          </w:p>
          <w:p w14:paraId="46D8CE0B" w14:textId="77777777" w:rsidR="00E13175" w:rsidRPr="0008103A" w:rsidRDefault="00E13175" w:rsidP="002349B5">
            <w:pPr>
              <w:pStyle w:val="Normale1"/>
              <w:spacing w:line="240" w:lineRule="auto"/>
              <w:jc w:val="both"/>
              <w:rPr>
                <w:rFonts w:eastAsia="Times New Roman"/>
                <w:i/>
                <w:color w:val="auto"/>
                <w:highlight w:val="white"/>
              </w:rPr>
            </w:pPr>
            <w:r w:rsidRPr="0008103A">
              <w:rPr>
                <w:rFonts w:eastAsia="Times New Roman"/>
                <w:b/>
                <w:i/>
                <w:color w:val="auto"/>
                <w:highlight w:val="white"/>
              </w:rPr>
              <w:t xml:space="preserve">Judith </w:t>
            </w:r>
            <w:proofErr w:type="spellStart"/>
            <w:r w:rsidRPr="0008103A">
              <w:rPr>
                <w:rFonts w:eastAsia="Times New Roman"/>
                <w:b/>
                <w:i/>
                <w:color w:val="auto"/>
                <w:highlight w:val="white"/>
              </w:rPr>
              <w:t>Tonhauser</w:t>
            </w:r>
            <w:proofErr w:type="spellEnd"/>
            <w:r w:rsidRPr="0008103A">
              <w:rPr>
                <w:rFonts w:eastAsia="Times New Roman"/>
                <w:i/>
                <w:color w:val="auto"/>
                <w:highlight w:val="white"/>
              </w:rPr>
              <w:t xml:space="preserve"> (Ohio State University)</w:t>
            </w:r>
          </w:p>
          <w:p w14:paraId="06654CC6" w14:textId="77777777" w:rsidR="00132F4C" w:rsidRDefault="00E13175" w:rsidP="002349B5">
            <w:pPr>
              <w:pStyle w:val="Normale1"/>
              <w:spacing w:line="240" w:lineRule="auto"/>
              <w:jc w:val="both"/>
              <w:rPr>
                <w:rFonts w:eastAsia="Times New Roman"/>
                <w:b/>
                <w:i/>
                <w:color w:val="auto"/>
                <w:highlight w:val="white"/>
                <w:lang w:val="it-IT"/>
              </w:rPr>
            </w:pPr>
            <w:r w:rsidRPr="0008103A">
              <w:rPr>
                <w:rFonts w:eastAsia="Times New Roman"/>
                <w:color w:val="auto"/>
                <w:highlight w:val="white"/>
                <w:lang w:val="it-IT"/>
              </w:rPr>
              <w:t>Introduce</w:t>
            </w:r>
            <w:r w:rsidRPr="0008103A">
              <w:rPr>
                <w:rFonts w:eastAsia="Times New Roman"/>
                <w:i/>
                <w:color w:val="auto"/>
                <w:highlight w:val="white"/>
                <w:lang w:val="it-IT"/>
              </w:rPr>
              <w:t xml:space="preserve"> </w:t>
            </w:r>
            <w:r w:rsidRPr="0008103A">
              <w:rPr>
                <w:rFonts w:eastAsia="Times New Roman"/>
                <w:b/>
                <w:i/>
                <w:color w:val="auto"/>
                <w:highlight w:val="white"/>
                <w:lang w:val="it-IT"/>
              </w:rPr>
              <w:t>Jacopo Romoli</w:t>
            </w:r>
          </w:p>
          <w:p w14:paraId="773EF40F" w14:textId="77777777" w:rsidR="00BE3A75" w:rsidRPr="0008103A" w:rsidRDefault="00BE3A75" w:rsidP="002349B5">
            <w:pPr>
              <w:pStyle w:val="Normale1"/>
              <w:spacing w:line="240" w:lineRule="auto"/>
              <w:jc w:val="both"/>
              <w:rPr>
                <w:rFonts w:eastAsia="Times New Roman"/>
                <w:i/>
                <w:color w:val="auto"/>
                <w:highlight w:val="white"/>
                <w:lang w:val="it-IT"/>
              </w:rPr>
            </w:pPr>
          </w:p>
          <w:p w14:paraId="4525E321" w14:textId="77777777" w:rsidR="00E13175" w:rsidRDefault="00E13175" w:rsidP="002349B5">
            <w:pPr>
              <w:pStyle w:val="Normale1"/>
              <w:spacing w:line="240" w:lineRule="auto"/>
              <w:jc w:val="both"/>
              <w:rPr>
                <w:rFonts w:eastAsia="Times New Roman"/>
                <w:color w:val="auto"/>
                <w:sz w:val="18"/>
                <w:szCs w:val="18"/>
                <w:highlight w:val="white"/>
                <w:lang w:val="it-IT"/>
              </w:rPr>
            </w:pPr>
            <w:r w:rsidRPr="0008103A">
              <w:rPr>
                <w:rFonts w:eastAsia="Times New Roman"/>
                <w:color w:val="auto"/>
                <w:sz w:val="18"/>
                <w:szCs w:val="18"/>
                <w:highlight w:val="white"/>
                <w:lang w:val="it-IT"/>
              </w:rPr>
              <w:t>In questo incontro si analizzano due modalità di trasformazione del linguaggio: nel primo intervento, Elly</w:t>
            </w:r>
            <w:r w:rsidR="00BE3A75">
              <w:rPr>
                <w:rFonts w:eastAsia="Times New Roman"/>
                <w:color w:val="auto"/>
                <w:sz w:val="18"/>
                <w:szCs w:val="18"/>
                <w:highlight w:val="white"/>
                <w:lang w:val="it-IT"/>
              </w:rPr>
              <w:t xml:space="preserve"> </w:t>
            </w:r>
            <w:r w:rsidRPr="0008103A">
              <w:rPr>
                <w:rFonts w:eastAsia="Times New Roman"/>
                <w:color w:val="auto"/>
                <w:sz w:val="18"/>
                <w:szCs w:val="18"/>
                <w:highlight w:val="white"/>
                <w:lang w:val="it-IT"/>
              </w:rPr>
              <w:t xml:space="preserve">van </w:t>
            </w:r>
            <w:proofErr w:type="spellStart"/>
            <w:r w:rsidRPr="0008103A">
              <w:rPr>
                <w:rFonts w:eastAsia="Times New Roman"/>
                <w:color w:val="auto"/>
                <w:sz w:val="18"/>
                <w:szCs w:val="18"/>
                <w:highlight w:val="white"/>
                <w:lang w:val="it-IT"/>
              </w:rPr>
              <w:t>Gelderen</w:t>
            </w:r>
            <w:proofErr w:type="spellEnd"/>
            <w:r w:rsidRPr="0008103A">
              <w:rPr>
                <w:rFonts w:eastAsia="Times New Roman"/>
                <w:color w:val="auto"/>
                <w:sz w:val="18"/>
                <w:szCs w:val="18"/>
                <w:highlight w:val="white"/>
                <w:lang w:val="it-IT"/>
              </w:rPr>
              <w:t xml:space="preserve"> esplora il modo in cui i significati linguistici cambiano nel tempo seguendo un processo sistematico e unidirezionale. Ad esempio in lingue come l’inglese le forme negative deboli come "I </w:t>
            </w:r>
            <w:proofErr w:type="spellStart"/>
            <w:r w:rsidRPr="0008103A">
              <w:rPr>
                <w:rFonts w:eastAsia="Times New Roman"/>
                <w:color w:val="auto"/>
                <w:sz w:val="18"/>
                <w:szCs w:val="18"/>
                <w:highlight w:val="white"/>
                <w:lang w:val="it-IT"/>
              </w:rPr>
              <w:t>didn’t</w:t>
            </w:r>
            <w:proofErr w:type="spellEnd"/>
            <w:r w:rsidRPr="0008103A">
              <w:rPr>
                <w:rFonts w:eastAsia="Times New Roman"/>
                <w:color w:val="auto"/>
                <w:sz w:val="18"/>
                <w:szCs w:val="18"/>
                <w:highlight w:val="white"/>
                <w:lang w:val="it-IT"/>
              </w:rPr>
              <w:t xml:space="preserve"> do </w:t>
            </w:r>
            <w:proofErr w:type="spellStart"/>
            <w:r w:rsidRPr="0008103A">
              <w:rPr>
                <w:rFonts w:eastAsia="Times New Roman"/>
                <w:color w:val="auto"/>
                <w:sz w:val="18"/>
                <w:szCs w:val="18"/>
                <w:highlight w:val="white"/>
                <w:lang w:val="it-IT"/>
              </w:rPr>
              <w:t>it</w:t>
            </w:r>
            <w:proofErr w:type="spellEnd"/>
            <w:r w:rsidRPr="0008103A">
              <w:rPr>
                <w:rFonts w:eastAsia="Times New Roman"/>
                <w:color w:val="auto"/>
                <w:sz w:val="18"/>
                <w:szCs w:val="18"/>
                <w:highlight w:val="white"/>
                <w:lang w:val="it-IT"/>
              </w:rPr>
              <w:t xml:space="preserve">" vengono via via sostituite da quelle più forti come "I </w:t>
            </w:r>
            <w:proofErr w:type="spellStart"/>
            <w:r w:rsidRPr="0008103A">
              <w:rPr>
                <w:rFonts w:eastAsia="Times New Roman"/>
                <w:color w:val="auto"/>
                <w:sz w:val="18"/>
                <w:szCs w:val="18"/>
                <w:highlight w:val="white"/>
                <w:lang w:val="it-IT"/>
              </w:rPr>
              <w:t>never</w:t>
            </w:r>
            <w:proofErr w:type="spellEnd"/>
            <w:r w:rsidRPr="0008103A">
              <w:rPr>
                <w:rFonts w:eastAsia="Times New Roman"/>
                <w:color w:val="auto"/>
                <w:sz w:val="18"/>
                <w:szCs w:val="18"/>
                <w:highlight w:val="white"/>
                <w:lang w:val="it-IT"/>
              </w:rPr>
              <w:t xml:space="preserve"> </w:t>
            </w:r>
            <w:proofErr w:type="spellStart"/>
            <w:r w:rsidRPr="0008103A">
              <w:rPr>
                <w:rFonts w:eastAsia="Times New Roman"/>
                <w:color w:val="auto"/>
                <w:sz w:val="18"/>
                <w:szCs w:val="18"/>
                <w:highlight w:val="white"/>
                <w:lang w:val="it-IT"/>
              </w:rPr>
              <w:t>did</w:t>
            </w:r>
            <w:proofErr w:type="spellEnd"/>
            <w:r w:rsidRPr="0008103A">
              <w:rPr>
                <w:rFonts w:eastAsia="Times New Roman"/>
                <w:color w:val="auto"/>
                <w:sz w:val="18"/>
                <w:szCs w:val="18"/>
                <w:highlight w:val="white"/>
                <w:lang w:val="it-IT"/>
              </w:rPr>
              <w:t xml:space="preserve">". Mentre per la concezione comune questo tipo di alterazioni sono il sintomo della ‘decadenza’ di una lingua, la linguistica li vede come naturali effetti del processo di acquisizione del linguaggio, quello per cui i bambini rielaborano in modo più ‘economico’ l'input ricevuto; in altre parole, tali modifiche dovrebbero essere accolte </w:t>
            </w:r>
            <w:r w:rsidRPr="0008103A">
              <w:rPr>
                <w:rFonts w:eastAsia="Times New Roman"/>
                <w:color w:val="auto"/>
                <w:sz w:val="18"/>
                <w:szCs w:val="18"/>
                <w:highlight w:val="white"/>
                <w:lang w:val="it-IT"/>
              </w:rPr>
              <w:lastRenderedPageBreak/>
              <w:t xml:space="preserve">più che temute. Il secondo intervento, di Judith </w:t>
            </w:r>
            <w:proofErr w:type="spellStart"/>
            <w:r w:rsidRPr="0008103A">
              <w:rPr>
                <w:rFonts w:eastAsia="Times New Roman"/>
                <w:color w:val="auto"/>
                <w:sz w:val="18"/>
                <w:szCs w:val="18"/>
                <w:highlight w:val="white"/>
                <w:lang w:val="it-IT"/>
              </w:rPr>
              <w:t>Tonhauser</w:t>
            </w:r>
            <w:proofErr w:type="spellEnd"/>
            <w:r w:rsidRPr="0008103A">
              <w:rPr>
                <w:rFonts w:eastAsia="Times New Roman"/>
                <w:color w:val="auto"/>
                <w:sz w:val="18"/>
                <w:szCs w:val="18"/>
                <w:highlight w:val="white"/>
                <w:lang w:val="it-IT"/>
              </w:rPr>
              <w:t xml:space="preserve">, illustrerà il modo in cui i significati variano (o non variano) nelle varie lingue del mondo. In particolare, il discorso si concentrerà sui modi in cui l'inglese e il </w:t>
            </w:r>
            <w:proofErr w:type="spellStart"/>
            <w:r w:rsidRPr="0008103A">
              <w:rPr>
                <w:rFonts w:eastAsia="Times New Roman"/>
                <w:color w:val="auto"/>
                <w:sz w:val="18"/>
                <w:szCs w:val="18"/>
                <w:highlight w:val="white"/>
                <w:lang w:val="it-IT"/>
              </w:rPr>
              <w:t>guaraní</w:t>
            </w:r>
            <w:proofErr w:type="spellEnd"/>
            <w:r w:rsidRPr="0008103A">
              <w:rPr>
                <w:rFonts w:eastAsia="Times New Roman"/>
                <w:color w:val="auto"/>
                <w:sz w:val="18"/>
                <w:szCs w:val="18"/>
                <w:highlight w:val="white"/>
                <w:lang w:val="it-IT"/>
              </w:rPr>
              <w:t xml:space="preserve">, una lingua parlata in Sud America, si differenziano nella localizzazione temporale di eventi. A differenza dell’inglese, il </w:t>
            </w:r>
            <w:proofErr w:type="spellStart"/>
            <w:r w:rsidRPr="0008103A">
              <w:rPr>
                <w:rFonts w:eastAsia="Times New Roman"/>
                <w:color w:val="auto"/>
                <w:sz w:val="18"/>
                <w:szCs w:val="18"/>
                <w:highlight w:val="white"/>
                <w:lang w:val="it-IT"/>
              </w:rPr>
              <w:t>guaraní</w:t>
            </w:r>
            <w:proofErr w:type="spellEnd"/>
            <w:r w:rsidRPr="0008103A">
              <w:rPr>
                <w:rFonts w:eastAsia="Times New Roman"/>
                <w:color w:val="auto"/>
                <w:sz w:val="18"/>
                <w:szCs w:val="18"/>
                <w:highlight w:val="white"/>
                <w:lang w:val="it-IT"/>
              </w:rPr>
              <w:t xml:space="preserve"> non segna il tempo sui verbi, ma fa un uso produttivo di marcatori temporali sui sostantivi, per esprimere significati simili ad esempio a "ex studente". Questo esempio illustra come significati analoghi possono essere veicolati da strumenti grammaticali anche molto diversi tra loro. Più in generale, rafforza l'idea che le indagini comparative dei diversi linguaggi ancora parlati sulla Terra siano fondamentali per approfondire la nostra conoscenza della lingua e dei cambiamenti ad essa associati.  </w:t>
            </w:r>
          </w:p>
          <w:p w14:paraId="5987303E" w14:textId="77777777" w:rsidR="00BE3A75" w:rsidRDefault="00BE3A75" w:rsidP="002349B5">
            <w:pPr>
              <w:pStyle w:val="Normale1"/>
              <w:spacing w:line="240" w:lineRule="auto"/>
              <w:jc w:val="both"/>
              <w:rPr>
                <w:rFonts w:eastAsia="Times New Roman"/>
                <w:color w:val="auto"/>
                <w:sz w:val="18"/>
                <w:szCs w:val="18"/>
                <w:highlight w:val="white"/>
                <w:lang w:val="it-IT"/>
              </w:rPr>
            </w:pPr>
          </w:p>
          <w:p w14:paraId="3252B0C3" w14:textId="77777777" w:rsidR="00BE3A75" w:rsidRPr="00BE3A75" w:rsidRDefault="00BE3A75" w:rsidP="002349B5">
            <w:pPr>
              <w:pStyle w:val="Normale1"/>
              <w:spacing w:line="240" w:lineRule="auto"/>
              <w:jc w:val="both"/>
              <w:rPr>
                <w:rFonts w:eastAsia="Times New Roman"/>
                <w:color w:val="auto"/>
                <w:sz w:val="18"/>
                <w:szCs w:val="18"/>
                <w:highlight w:val="white"/>
                <w:lang w:val="it-IT"/>
              </w:rPr>
            </w:pPr>
          </w:p>
        </w:tc>
      </w:tr>
      <w:tr w:rsidR="00E13175" w:rsidRPr="0008103A" w14:paraId="00740D1E" w14:textId="77777777" w:rsidTr="00BE3A75">
        <w:tc>
          <w:tcPr>
            <w:tcW w:w="2422" w:type="dxa"/>
          </w:tcPr>
          <w:p w14:paraId="14D57775" w14:textId="77777777" w:rsidR="00E13175" w:rsidRPr="0008103A" w:rsidRDefault="00E13175" w:rsidP="002349B5">
            <w:pPr>
              <w:pStyle w:val="Normale1"/>
              <w:spacing w:line="240" w:lineRule="auto"/>
              <w:rPr>
                <w:rFonts w:eastAsia="Times New Roman"/>
                <w:color w:val="auto"/>
                <w:lang w:val="it-IT"/>
              </w:rPr>
            </w:pPr>
            <w:r w:rsidRPr="0008103A">
              <w:rPr>
                <w:rFonts w:eastAsia="Times New Roman"/>
                <w:color w:val="auto"/>
                <w:lang w:val="it-IT"/>
              </w:rPr>
              <w:lastRenderedPageBreak/>
              <w:t>Ore 16</w:t>
            </w:r>
          </w:p>
          <w:p w14:paraId="5C548643" w14:textId="77777777" w:rsidR="00E13175" w:rsidRPr="0008103A" w:rsidRDefault="00E13175" w:rsidP="002349B5">
            <w:pPr>
              <w:pStyle w:val="Normale1"/>
              <w:spacing w:line="240" w:lineRule="auto"/>
              <w:rPr>
                <w:rFonts w:eastAsia="Times New Roman"/>
                <w:color w:val="auto"/>
                <w:lang w:val="it-IT"/>
              </w:rPr>
            </w:pPr>
            <w:r w:rsidRPr="0008103A">
              <w:rPr>
                <w:rFonts w:eastAsia="Times New Roman"/>
                <w:color w:val="auto"/>
                <w:lang w:val="it-IT"/>
              </w:rPr>
              <w:t xml:space="preserve">Teatro Studio </w:t>
            </w:r>
            <w:proofErr w:type="spellStart"/>
            <w:r w:rsidRPr="0008103A">
              <w:rPr>
                <w:rFonts w:eastAsia="Times New Roman"/>
                <w:color w:val="auto"/>
                <w:lang w:val="it-IT"/>
              </w:rPr>
              <w:t>Borgna</w:t>
            </w:r>
            <w:proofErr w:type="spellEnd"/>
            <w:r w:rsidRPr="0008103A">
              <w:rPr>
                <w:rFonts w:eastAsia="Times New Roman"/>
                <w:color w:val="auto"/>
                <w:lang w:val="it-IT"/>
              </w:rPr>
              <w:t xml:space="preserve"> </w:t>
            </w:r>
          </w:p>
          <w:p w14:paraId="31AFB279" w14:textId="77777777" w:rsidR="00E13175" w:rsidRPr="0008103A" w:rsidRDefault="00E13175" w:rsidP="002349B5">
            <w:pPr>
              <w:rPr>
                <w:rFonts w:ascii="Arial" w:hAnsi="Arial" w:cs="Arial"/>
              </w:rPr>
            </w:pPr>
          </w:p>
        </w:tc>
        <w:tc>
          <w:tcPr>
            <w:tcW w:w="7356" w:type="dxa"/>
          </w:tcPr>
          <w:p w14:paraId="3C5EA8A5" w14:textId="77777777" w:rsidR="00E13175" w:rsidRPr="0008103A" w:rsidRDefault="00E13175" w:rsidP="002349B5">
            <w:pPr>
              <w:pStyle w:val="Normale1"/>
              <w:spacing w:line="240" w:lineRule="auto"/>
              <w:jc w:val="both"/>
              <w:rPr>
                <w:rFonts w:eastAsia="Times New Roman"/>
                <w:color w:val="auto"/>
                <w:highlight w:val="white"/>
                <w:lang w:val="it-IT"/>
              </w:rPr>
            </w:pPr>
            <w:r w:rsidRPr="0008103A">
              <w:rPr>
                <w:rFonts w:eastAsia="Times New Roman"/>
                <w:color w:val="auto"/>
                <w:highlight w:val="white"/>
                <w:lang w:val="it-IT"/>
              </w:rPr>
              <w:t xml:space="preserve">Lectio </w:t>
            </w:r>
            <w:proofErr w:type="spellStart"/>
            <w:r w:rsidRPr="0008103A">
              <w:rPr>
                <w:rFonts w:eastAsia="Times New Roman"/>
                <w:color w:val="auto"/>
                <w:highlight w:val="white"/>
                <w:lang w:val="it-IT"/>
              </w:rPr>
              <w:t>Magistralis</w:t>
            </w:r>
            <w:proofErr w:type="spellEnd"/>
            <w:r w:rsidRPr="0008103A">
              <w:rPr>
                <w:rFonts w:eastAsia="Times New Roman"/>
                <w:color w:val="auto"/>
                <w:highlight w:val="white"/>
                <w:lang w:val="it-IT"/>
              </w:rPr>
              <w:t xml:space="preserve">  </w:t>
            </w:r>
          </w:p>
          <w:p w14:paraId="16788FDF" w14:textId="77777777" w:rsidR="00E13175" w:rsidRPr="0008103A" w:rsidRDefault="00E13175" w:rsidP="002349B5">
            <w:pPr>
              <w:pStyle w:val="Normale1"/>
              <w:spacing w:line="240" w:lineRule="auto"/>
              <w:jc w:val="both"/>
              <w:rPr>
                <w:rFonts w:eastAsia="Times New Roman"/>
                <w:b/>
                <w:color w:val="auto"/>
                <w:lang w:val="it-IT"/>
              </w:rPr>
            </w:pPr>
            <w:r w:rsidRPr="0008103A">
              <w:rPr>
                <w:rFonts w:eastAsia="Times New Roman"/>
                <w:b/>
                <w:color w:val="auto"/>
                <w:highlight w:val="white"/>
                <w:lang w:val="it-IT"/>
              </w:rPr>
              <w:t>Scienze esasperate sulla dibattuta questione sesso &amp; gender</w:t>
            </w:r>
            <w:r w:rsidRPr="0008103A">
              <w:rPr>
                <w:rFonts w:eastAsia="Times New Roman"/>
                <w:b/>
                <w:color w:val="auto"/>
                <w:lang w:val="it-IT"/>
              </w:rPr>
              <w:t>?</w:t>
            </w:r>
          </w:p>
          <w:p w14:paraId="2A340DE4" w14:textId="77777777" w:rsidR="00E13175" w:rsidRPr="0008103A" w:rsidRDefault="00E13175" w:rsidP="002349B5">
            <w:pPr>
              <w:pStyle w:val="Normale1"/>
              <w:spacing w:line="240" w:lineRule="auto"/>
              <w:jc w:val="both"/>
              <w:rPr>
                <w:rFonts w:eastAsia="Times New Roman"/>
                <w:color w:val="auto"/>
                <w:highlight w:val="white"/>
                <w:lang w:val="it-IT"/>
              </w:rPr>
            </w:pPr>
            <w:r w:rsidRPr="0008103A">
              <w:rPr>
                <w:rFonts w:eastAsia="Times New Roman"/>
                <w:color w:val="auto"/>
                <w:highlight w:val="white"/>
                <w:lang w:val="it-IT"/>
              </w:rPr>
              <w:t xml:space="preserve">Interviene </w:t>
            </w:r>
          </w:p>
          <w:p w14:paraId="2A05C04B" w14:textId="77777777" w:rsidR="00E13175" w:rsidRPr="0008103A" w:rsidRDefault="00E13175" w:rsidP="002349B5">
            <w:pPr>
              <w:pStyle w:val="Normale1"/>
              <w:spacing w:line="240" w:lineRule="auto"/>
              <w:jc w:val="both"/>
              <w:rPr>
                <w:rFonts w:eastAsia="Times New Roman"/>
                <w:i/>
                <w:color w:val="auto"/>
                <w:highlight w:val="white"/>
                <w:lang w:val="it-IT"/>
              </w:rPr>
            </w:pPr>
            <w:r w:rsidRPr="0008103A">
              <w:rPr>
                <w:rFonts w:eastAsia="Times New Roman"/>
                <w:b/>
                <w:i/>
                <w:color w:val="auto"/>
                <w:highlight w:val="white"/>
                <w:lang w:val="it-IT"/>
              </w:rPr>
              <w:t>Nicla Vassallo</w:t>
            </w:r>
            <w:r w:rsidRPr="0008103A">
              <w:rPr>
                <w:rFonts w:eastAsia="Times New Roman"/>
                <w:i/>
                <w:color w:val="auto"/>
                <w:highlight w:val="white"/>
                <w:lang w:val="it-IT"/>
              </w:rPr>
              <w:t xml:space="preserve"> (Università di Genova)</w:t>
            </w:r>
          </w:p>
          <w:p w14:paraId="39AEB644" w14:textId="77777777" w:rsidR="00E13175" w:rsidRDefault="00E13175" w:rsidP="002349B5">
            <w:pPr>
              <w:pStyle w:val="Normale1"/>
              <w:spacing w:line="240" w:lineRule="auto"/>
              <w:jc w:val="both"/>
              <w:rPr>
                <w:rFonts w:eastAsia="Times New Roman"/>
                <w:b/>
                <w:i/>
                <w:color w:val="auto"/>
                <w:highlight w:val="white"/>
                <w:lang w:val="it-IT"/>
              </w:rPr>
            </w:pPr>
            <w:r w:rsidRPr="0008103A">
              <w:rPr>
                <w:rFonts w:eastAsia="Times New Roman"/>
                <w:color w:val="auto"/>
                <w:highlight w:val="white"/>
                <w:lang w:val="it-IT"/>
              </w:rPr>
              <w:t xml:space="preserve">Introduce </w:t>
            </w:r>
            <w:r w:rsidRPr="0008103A">
              <w:rPr>
                <w:rFonts w:eastAsia="Times New Roman"/>
                <w:b/>
                <w:i/>
                <w:color w:val="auto"/>
                <w:highlight w:val="white"/>
                <w:lang w:val="it-IT"/>
              </w:rPr>
              <w:t>Vittorio Bo</w:t>
            </w:r>
          </w:p>
          <w:p w14:paraId="7E93314E" w14:textId="77777777" w:rsidR="00BE3A75" w:rsidRPr="0008103A" w:rsidRDefault="00BE3A75" w:rsidP="002349B5">
            <w:pPr>
              <w:pStyle w:val="Normale1"/>
              <w:spacing w:line="240" w:lineRule="auto"/>
              <w:jc w:val="both"/>
              <w:rPr>
                <w:rFonts w:eastAsia="Times New Roman"/>
                <w:i/>
                <w:color w:val="auto"/>
                <w:highlight w:val="white"/>
                <w:lang w:val="it-IT"/>
              </w:rPr>
            </w:pPr>
          </w:p>
          <w:p w14:paraId="6FD77F09" w14:textId="77777777" w:rsidR="00046249" w:rsidRDefault="00E13175" w:rsidP="00046249">
            <w:pPr>
              <w:pStyle w:val="Normale1"/>
              <w:spacing w:line="240" w:lineRule="auto"/>
              <w:jc w:val="both"/>
              <w:rPr>
                <w:rFonts w:eastAsia="Times New Roman"/>
                <w:color w:val="auto"/>
                <w:sz w:val="18"/>
                <w:szCs w:val="18"/>
                <w:lang w:val="it-IT"/>
              </w:rPr>
            </w:pPr>
            <w:r w:rsidRPr="0008103A">
              <w:rPr>
                <w:rFonts w:eastAsia="Times New Roman"/>
                <w:color w:val="auto"/>
                <w:sz w:val="18"/>
                <w:szCs w:val="18"/>
                <w:lang w:val="it-IT"/>
              </w:rPr>
              <w:t>Partendo dall’assunto che il genere sia concetto normativo e che di fatto agisca come tale sulle nostre esistenze, Nicla Vassallo ci spiegherà come però questo non sia sufficiente in campo filosofico, ove non ogni normatività viene accettata, e si distingue tra una normatività in cui vigono valori buoni e un’altra normatività in cui vigono valori penalizzanti. Inoltre discuterà come il concetto di genere sia portatore di questi ultimi sia per le donne, sia per gli uomini, non concedendo loro di sviluppare le proprie individualità personali–singolari. E, se tal concetto riesce pure a esercitare, sempre di fatto, una “forza” sulla visione biologica del sesso, quanto viene da concludere filosoficamente, non è di abbandonare sesso e genere a discipline scientifiche (psicologia del ragionamento e sociologia) o pseudo–scientifiche (psicoanalisi), che se facciano carico, bensì richiedere proprio alla filosofia la giusta e corretta sorveglianza su tali discipline, e al contempo di non risparmiare sempre alla filosofia il compito di proseguire con il suo differenziare l’essere dal dover essere, al fine di comprendere l’adeguatezza di sesso/genere al cospetto delle elaborazioni che la metafisica ci ha offerto e ci offre dell’identità personale.</w:t>
            </w:r>
          </w:p>
          <w:p w14:paraId="3931664B" w14:textId="77777777" w:rsidR="00BE3A75" w:rsidRDefault="00BE3A75" w:rsidP="00046249">
            <w:pPr>
              <w:pStyle w:val="Normale1"/>
              <w:spacing w:line="240" w:lineRule="auto"/>
              <w:jc w:val="both"/>
              <w:rPr>
                <w:rFonts w:eastAsia="Times New Roman"/>
                <w:color w:val="auto"/>
                <w:sz w:val="18"/>
                <w:szCs w:val="18"/>
                <w:lang w:val="it-IT"/>
              </w:rPr>
            </w:pPr>
          </w:p>
          <w:p w14:paraId="372E25FC" w14:textId="77777777" w:rsidR="00046249" w:rsidRPr="0008103A" w:rsidRDefault="00046249" w:rsidP="00046249">
            <w:pPr>
              <w:pStyle w:val="Normale1"/>
              <w:spacing w:line="240" w:lineRule="auto"/>
              <w:jc w:val="both"/>
              <w:rPr>
                <w:color w:val="auto"/>
                <w:lang w:val="it-IT"/>
              </w:rPr>
            </w:pPr>
          </w:p>
        </w:tc>
      </w:tr>
      <w:tr w:rsidR="00E13175" w:rsidRPr="0008103A" w14:paraId="067E1465" w14:textId="77777777" w:rsidTr="00BE3A75">
        <w:tc>
          <w:tcPr>
            <w:tcW w:w="2422" w:type="dxa"/>
          </w:tcPr>
          <w:p w14:paraId="7F27DFD5" w14:textId="77777777" w:rsidR="00E13175" w:rsidRPr="0008103A" w:rsidRDefault="00E13175" w:rsidP="002349B5">
            <w:pPr>
              <w:rPr>
                <w:rFonts w:ascii="Arial" w:hAnsi="Arial" w:cs="Arial"/>
                <w:sz w:val="22"/>
                <w:szCs w:val="22"/>
              </w:rPr>
            </w:pPr>
            <w:r w:rsidRPr="0008103A">
              <w:rPr>
                <w:rFonts w:ascii="Arial" w:hAnsi="Arial" w:cs="Arial"/>
                <w:sz w:val="22"/>
                <w:szCs w:val="22"/>
              </w:rPr>
              <w:t>Ore 18</w:t>
            </w:r>
          </w:p>
          <w:p w14:paraId="37C2E777" w14:textId="77777777" w:rsidR="00E13175" w:rsidRPr="0008103A" w:rsidRDefault="00E13175" w:rsidP="002349B5">
            <w:pPr>
              <w:rPr>
                <w:rFonts w:ascii="Arial" w:hAnsi="Arial" w:cs="Arial"/>
              </w:rPr>
            </w:pPr>
            <w:r w:rsidRPr="0008103A">
              <w:rPr>
                <w:rFonts w:ascii="Arial" w:hAnsi="Arial" w:cs="Arial"/>
                <w:sz w:val="22"/>
                <w:szCs w:val="22"/>
              </w:rPr>
              <w:t xml:space="preserve">Sala </w:t>
            </w:r>
            <w:proofErr w:type="spellStart"/>
            <w:r w:rsidRPr="0008103A">
              <w:rPr>
                <w:rFonts w:ascii="Arial" w:hAnsi="Arial" w:cs="Arial"/>
                <w:sz w:val="22"/>
                <w:szCs w:val="22"/>
              </w:rPr>
              <w:t>Petrassi</w:t>
            </w:r>
            <w:proofErr w:type="spellEnd"/>
          </w:p>
        </w:tc>
        <w:tc>
          <w:tcPr>
            <w:tcW w:w="7356" w:type="dxa"/>
          </w:tcPr>
          <w:p w14:paraId="4B3693A0" w14:textId="77777777" w:rsidR="00E13175" w:rsidRPr="0008103A" w:rsidRDefault="00E13175" w:rsidP="002349B5">
            <w:pPr>
              <w:pStyle w:val="Normale1"/>
              <w:spacing w:line="240" w:lineRule="auto"/>
              <w:jc w:val="both"/>
              <w:rPr>
                <w:rFonts w:eastAsia="Times New Roman"/>
                <w:color w:val="auto"/>
                <w:lang w:val="it-IT"/>
              </w:rPr>
            </w:pPr>
            <w:r w:rsidRPr="0008103A">
              <w:rPr>
                <w:rFonts w:eastAsia="Times New Roman"/>
                <w:color w:val="auto"/>
                <w:lang w:val="it-IT"/>
              </w:rPr>
              <w:t xml:space="preserve">Lectio </w:t>
            </w:r>
            <w:proofErr w:type="spellStart"/>
            <w:r w:rsidRPr="0008103A">
              <w:rPr>
                <w:rFonts w:eastAsia="Times New Roman"/>
                <w:color w:val="auto"/>
                <w:lang w:val="it-IT"/>
              </w:rPr>
              <w:t>Magistralis</w:t>
            </w:r>
            <w:proofErr w:type="spellEnd"/>
          </w:p>
          <w:p w14:paraId="07CA4156" w14:textId="77777777" w:rsidR="00046249" w:rsidRDefault="00E13175" w:rsidP="002349B5">
            <w:pPr>
              <w:pStyle w:val="Normale1"/>
              <w:spacing w:line="240" w:lineRule="auto"/>
              <w:jc w:val="both"/>
              <w:rPr>
                <w:rFonts w:eastAsia="Times New Roman"/>
                <w:b/>
                <w:color w:val="auto"/>
                <w:lang w:val="it-IT"/>
              </w:rPr>
            </w:pPr>
            <w:r w:rsidRPr="0008103A">
              <w:rPr>
                <w:rFonts w:eastAsia="Times New Roman"/>
                <w:b/>
                <w:color w:val="auto"/>
                <w:lang w:val="it-IT"/>
              </w:rPr>
              <w:t>Cambiare idea. Comprendere le deviazioni</w:t>
            </w:r>
          </w:p>
          <w:p w14:paraId="75393C68" w14:textId="77777777" w:rsidR="00E13175" w:rsidRPr="0008103A" w:rsidRDefault="00E13175" w:rsidP="002349B5">
            <w:pPr>
              <w:pStyle w:val="Normale1"/>
              <w:spacing w:line="240" w:lineRule="auto"/>
              <w:jc w:val="both"/>
              <w:rPr>
                <w:rFonts w:eastAsia="Times New Roman"/>
                <w:b/>
                <w:color w:val="auto"/>
                <w:lang w:val="it-IT"/>
              </w:rPr>
            </w:pPr>
            <w:r w:rsidRPr="0008103A">
              <w:rPr>
                <w:rFonts w:eastAsia="Times New Roman"/>
                <w:b/>
                <w:color w:val="auto"/>
                <w:lang w:val="it-IT"/>
              </w:rPr>
              <w:t>dalla revisione razionale delle credenze</w:t>
            </w:r>
          </w:p>
          <w:p w14:paraId="2FCF5C84" w14:textId="77777777" w:rsidR="00E13175" w:rsidRPr="00F10E40" w:rsidRDefault="00E13175" w:rsidP="002349B5">
            <w:pPr>
              <w:pStyle w:val="Normale1"/>
              <w:spacing w:line="240" w:lineRule="auto"/>
              <w:jc w:val="both"/>
              <w:rPr>
                <w:rFonts w:eastAsia="Times New Roman"/>
                <w:color w:val="auto"/>
                <w:highlight w:val="white"/>
                <w:lang w:val="it-IT"/>
              </w:rPr>
            </w:pPr>
            <w:r w:rsidRPr="00F10E40">
              <w:rPr>
                <w:rFonts w:eastAsia="Times New Roman"/>
                <w:color w:val="auto"/>
                <w:highlight w:val="white"/>
                <w:lang w:val="it-IT"/>
              </w:rPr>
              <w:t>Interviene</w:t>
            </w:r>
          </w:p>
          <w:p w14:paraId="411CFBCF" w14:textId="77777777" w:rsidR="00132F4C" w:rsidRPr="0008103A" w:rsidRDefault="00E13175" w:rsidP="002349B5">
            <w:pPr>
              <w:pStyle w:val="Normale1"/>
              <w:spacing w:line="240" w:lineRule="auto"/>
              <w:jc w:val="both"/>
              <w:rPr>
                <w:rFonts w:eastAsia="Times New Roman"/>
                <w:i/>
                <w:color w:val="auto"/>
                <w:highlight w:val="white"/>
              </w:rPr>
            </w:pPr>
            <w:r w:rsidRPr="0008103A">
              <w:rPr>
                <w:rFonts w:eastAsia="Times New Roman"/>
                <w:b/>
                <w:i/>
                <w:color w:val="auto"/>
                <w:highlight w:val="white"/>
              </w:rPr>
              <w:t>Ryan McKay</w:t>
            </w:r>
            <w:r w:rsidRPr="0008103A">
              <w:rPr>
                <w:rFonts w:eastAsia="Times New Roman"/>
                <w:i/>
                <w:color w:val="auto"/>
                <w:highlight w:val="white"/>
              </w:rPr>
              <w:t xml:space="preserve"> (Royal Holloway, University of London)</w:t>
            </w:r>
          </w:p>
          <w:p w14:paraId="0FF51576" w14:textId="77777777" w:rsidR="00E13175" w:rsidRDefault="00E13175" w:rsidP="002349B5">
            <w:pPr>
              <w:pStyle w:val="Normale1"/>
              <w:spacing w:line="240" w:lineRule="auto"/>
              <w:jc w:val="both"/>
              <w:rPr>
                <w:rFonts w:eastAsia="Times New Roman"/>
                <w:b/>
                <w:i/>
                <w:color w:val="auto"/>
                <w:highlight w:val="white"/>
                <w:lang w:val="it-IT"/>
              </w:rPr>
            </w:pPr>
            <w:proofErr w:type="gramStart"/>
            <w:r w:rsidRPr="0008103A">
              <w:rPr>
                <w:rFonts w:eastAsia="Times New Roman"/>
                <w:color w:val="auto"/>
                <w:highlight w:val="white"/>
                <w:lang w:val="it-IT"/>
              </w:rPr>
              <w:t>Introduce</w:t>
            </w:r>
            <w:r w:rsidRPr="0008103A">
              <w:rPr>
                <w:rFonts w:eastAsia="Times New Roman"/>
                <w:i/>
                <w:color w:val="auto"/>
                <w:highlight w:val="white"/>
                <w:lang w:val="it-IT"/>
              </w:rPr>
              <w:t xml:space="preserve">  </w:t>
            </w:r>
            <w:r w:rsidRPr="0008103A">
              <w:rPr>
                <w:rFonts w:eastAsia="Times New Roman"/>
                <w:b/>
                <w:i/>
                <w:color w:val="auto"/>
                <w:highlight w:val="white"/>
                <w:lang w:val="it-IT"/>
              </w:rPr>
              <w:t>Jacopo</w:t>
            </w:r>
            <w:proofErr w:type="gramEnd"/>
            <w:r w:rsidRPr="0008103A">
              <w:rPr>
                <w:rFonts w:eastAsia="Times New Roman"/>
                <w:b/>
                <w:i/>
                <w:color w:val="auto"/>
                <w:highlight w:val="white"/>
                <w:lang w:val="it-IT"/>
              </w:rPr>
              <w:t xml:space="preserve"> Romoli</w:t>
            </w:r>
          </w:p>
          <w:p w14:paraId="4844FA80" w14:textId="77777777" w:rsidR="00BE3A75" w:rsidRPr="0008103A" w:rsidRDefault="00BE3A75" w:rsidP="002349B5">
            <w:pPr>
              <w:pStyle w:val="Normale1"/>
              <w:spacing w:line="240" w:lineRule="auto"/>
              <w:jc w:val="both"/>
              <w:rPr>
                <w:rFonts w:eastAsia="Times New Roman"/>
                <w:i/>
                <w:color w:val="auto"/>
                <w:highlight w:val="white"/>
                <w:lang w:val="it-IT"/>
              </w:rPr>
            </w:pPr>
          </w:p>
          <w:p w14:paraId="194AE7E7" w14:textId="77777777" w:rsidR="00BE3A75" w:rsidRDefault="00E13175" w:rsidP="002349B5">
            <w:pPr>
              <w:pStyle w:val="Normale1"/>
              <w:spacing w:line="240" w:lineRule="auto"/>
              <w:jc w:val="both"/>
              <w:rPr>
                <w:rFonts w:eastAsia="Times New Roman"/>
                <w:color w:val="auto"/>
                <w:sz w:val="18"/>
                <w:szCs w:val="18"/>
                <w:lang w:val="it-IT"/>
              </w:rPr>
            </w:pPr>
            <w:r w:rsidRPr="0008103A">
              <w:rPr>
                <w:rFonts w:eastAsia="Times New Roman"/>
                <w:color w:val="auto"/>
                <w:sz w:val="18"/>
                <w:szCs w:val="18"/>
                <w:highlight w:val="white"/>
                <w:lang w:val="it-IT"/>
              </w:rPr>
              <w:t xml:space="preserve">Formarsi razionalmente una convinzione o credenza significa conservarla fintantoché sia supportata dalla prova dei fatti – se la prova cambia, dobbiamo cambiare idea di conseguenza. Purtroppo si sa che gli esseri umani non funzionano sempre così e anzi sono piuttosto portati a varie forme di “miscredenza”. All’estremità sana dello spettro c’è la nostra sensibilità alle “illusioni positive”, cioè la valutazione di noi stessi e del futuro in modo più roseo rispetto a quanto facciano supporre i fatti. Ad esempio in ambito sessuale, si ritiene che gli uomini sovrastimino sistematicamente l'interesse delle donne nei loro confronti. Molti ricercatori sostengono che gli esseri umani sono ipersensibili alle prove ambigue di un agire intenzionale, una tendenza che può aiutare a spiegare la diffusione della fede negli dei o in altri agenti soprannaturali. Ulteriori conseguenze importanti dell’allontanamento da una revisione razionale delle credenze sono comuni in alcuni disturbi psichiatrici e neurologici, in cui i pazienti possono avere bizzarre e deliranti convinzioni riguardo alla realtà. In questa conferenza, Ryan </w:t>
            </w:r>
            <w:proofErr w:type="spellStart"/>
            <w:r w:rsidRPr="0008103A">
              <w:rPr>
                <w:rFonts w:eastAsia="Times New Roman"/>
                <w:color w:val="auto"/>
                <w:sz w:val="18"/>
                <w:szCs w:val="18"/>
                <w:highlight w:val="white"/>
                <w:lang w:val="it-IT"/>
              </w:rPr>
              <w:t>McKay</w:t>
            </w:r>
            <w:proofErr w:type="spellEnd"/>
            <w:r w:rsidRPr="0008103A">
              <w:rPr>
                <w:rFonts w:eastAsia="Times New Roman"/>
                <w:color w:val="auto"/>
                <w:sz w:val="18"/>
                <w:szCs w:val="18"/>
                <w:highlight w:val="white"/>
                <w:lang w:val="it-IT"/>
              </w:rPr>
              <w:t xml:space="preserve"> analizzerà la propensione umana alla “miscredenza”, e cercherà di spiegare il motivo per cui spesso non si riesce a “cambiare idea” nel modo razionalmente ottimale.</w:t>
            </w:r>
          </w:p>
          <w:p w14:paraId="69AF55DE" w14:textId="77777777" w:rsidR="00BE3A75" w:rsidRPr="0008103A" w:rsidRDefault="00BE3A75" w:rsidP="002349B5">
            <w:pPr>
              <w:pStyle w:val="Normale1"/>
              <w:spacing w:line="240" w:lineRule="auto"/>
              <w:jc w:val="both"/>
              <w:rPr>
                <w:color w:val="auto"/>
                <w:lang w:val="it-IT"/>
              </w:rPr>
            </w:pPr>
          </w:p>
        </w:tc>
      </w:tr>
      <w:tr w:rsidR="00E13175" w:rsidRPr="0008103A" w14:paraId="04549000" w14:textId="77777777" w:rsidTr="00BE3A75">
        <w:tc>
          <w:tcPr>
            <w:tcW w:w="2422" w:type="dxa"/>
          </w:tcPr>
          <w:p w14:paraId="2DE12C00" w14:textId="77777777" w:rsidR="00E13175" w:rsidRPr="0008103A" w:rsidRDefault="00E13175" w:rsidP="002349B5">
            <w:pPr>
              <w:pStyle w:val="Normale1"/>
              <w:spacing w:line="240" w:lineRule="auto"/>
              <w:jc w:val="both"/>
              <w:rPr>
                <w:rFonts w:eastAsia="Times New Roman"/>
                <w:color w:val="auto"/>
                <w:highlight w:val="white"/>
                <w:lang w:val="it-IT"/>
              </w:rPr>
            </w:pPr>
            <w:r w:rsidRPr="0008103A">
              <w:rPr>
                <w:rFonts w:eastAsia="Times New Roman"/>
                <w:color w:val="auto"/>
                <w:highlight w:val="white"/>
                <w:lang w:val="it-IT"/>
              </w:rPr>
              <w:lastRenderedPageBreak/>
              <w:t>Ore 18</w:t>
            </w:r>
          </w:p>
          <w:p w14:paraId="3261D684" w14:textId="77777777" w:rsidR="00E13175" w:rsidRPr="0008103A" w:rsidRDefault="00E13175" w:rsidP="002349B5">
            <w:pPr>
              <w:pStyle w:val="Normale1"/>
              <w:spacing w:line="240" w:lineRule="auto"/>
              <w:jc w:val="both"/>
              <w:rPr>
                <w:color w:val="auto"/>
                <w:lang w:val="it-IT"/>
              </w:rPr>
            </w:pPr>
            <w:r w:rsidRPr="0008103A">
              <w:rPr>
                <w:rFonts w:eastAsia="Times New Roman"/>
                <w:color w:val="auto"/>
                <w:highlight w:val="white"/>
                <w:lang w:val="it-IT"/>
              </w:rPr>
              <w:t xml:space="preserve">Teatro Studio </w:t>
            </w:r>
            <w:proofErr w:type="spellStart"/>
            <w:r w:rsidRPr="0008103A">
              <w:rPr>
                <w:rFonts w:eastAsia="Times New Roman"/>
                <w:color w:val="auto"/>
                <w:highlight w:val="white"/>
                <w:lang w:val="it-IT"/>
              </w:rPr>
              <w:t>Borgna</w:t>
            </w:r>
            <w:proofErr w:type="spellEnd"/>
            <w:r w:rsidRPr="0008103A">
              <w:rPr>
                <w:rFonts w:eastAsia="Times New Roman"/>
                <w:color w:val="auto"/>
                <w:highlight w:val="white"/>
                <w:lang w:val="it-IT"/>
              </w:rPr>
              <w:t xml:space="preserve"> </w:t>
            </w:r>
          </w:p>
        </w:tc>
        <w:tc>
          <w:tcPr>
            <w:tcW w:w="7356" w:type="dxa"/>
          </w:tcPr>
          <w:p w14:paraId="6E6F499C" w14:textId="77777777" w:rsidR="00E13175" w:rsidRPr="0008103A" w:rsidRDefault="00E13175" w:rsidP="002349B5">
            <w:pPr>
              <w:pStyle w:val="Normale1"/>
              <w:spacing w:line="240" w:lineRule="auto"/>
              <w:jc w:val="both"/>
              <w:rPr>
                <w:rFonts w:eastAsia="Times New Roman"/>
                <w:color w:val="auto"/>
                <w:highlight w:val="white"/>
                <w:lang w:val="it-IT"/>
              </w:rPr>
            </w:pPr>
            <w:r w:rsidRPr="0008103A">
              <w:rPr>
                <w:rFonts w:eastAsia="Times New Roman"/>
                <w:color w:val="auto"/>
                <w:highlight w:val="white"/>
                <w:lang w:val="it-IT"/>
              </w:rPr>
              <w:t xml:space="preserve">Lectio </w:t>
            </w:r>
            <w:proofErr w:type="spellStart"/>
            <w:r w:rsidRPr="0008103A">
              <w:rPr>
                <w:rFonts w:eastAsia="Times New Roman"/>
                <w:color w:val="auto"/>
                <w:highlight w:val="white"/>
                <w:lang w:val="it-IT"/>
              </w:rPr>
              <w:t>Magistralis</w:t>
            </w:r>
            <w:proofErr w:type="spellEnd"/>
          </w:p>
          <w:p w14:paraId="3E67E6B3" w14:textId="77777777" w:rsidR="00E13175" w:rsidRPr="0008103A" w:rsidRDefault="00E13175" w:rsidP="002349B5">
            <w:pPr>
              <w:pStyle w:val="Normale1"/>
              <w:spacing w:line="240" w:lineRule="auto"/>
              <w:jc w:val="both"/>
              <w:rPr>
                <w:rFonts w:eastAsia="Times New Roman"/>
                <w:b/>
                <w:color w:val="auto"/>
                <w:highlight w:val="white"/>
                <w:lang w:val="it-IT"/>
              </w:rPr>
            </w:pPr>
            <w:r w:rsidRPr="0008103A">
              <w:rPr>
                <w:rFonts w:eastAsia="Times New Roman"/>
                <w:b/>
                <w:color w:val="auto"/>
                <w:highlight w:val="white"/>
                <w:lang w:val="it-IT"/>
              </w:rPr>
              <w:t>Quando cambiare sesso è un rischio da correre</w:t>
            </w:r>
          </w:p>
          <w:p w14:paraId="330A32C6" w14:textId="77777777" w:rsidR="00E13175" w:rsidRPr="0008103A" w:rsidRDefault="00E13175" w:rsidP="002349B5">
            <w:pPr>
              <w:pStyle w:val="Normale1"/>
              <w:spacing w:line="240" w:lineRule="auto"/>
              <w:jc w:val="both"/>
              <w:rPr>
                <w:rFonts w:eastAsia="Times New Roman"/>
                <w:color w:val="auto"/>
                <w:highlight w:val="white"/>
                <w:lang w:val="it-IT"/>
              </w:rPr>
            </w:pPr>
            <w:r w:rsidRPr="0008103A">
              <w:rPr>
                <w:rFonts w:eastAsia="Times New Roman"/>
                <w:color w:val="auto"/>
                <w:highlight w:val="white"/>
                <w:lang w:val="it-IT"/>
              </w:rPr>
              <w:t xml:space="preserve">Interviene </w:t>
            </w:r>
          </w:p>
          <w:p w14:paraId="294AB64A" w14:textId="77777777" w:rsidR="00E13175" w:rsidRPr="0008103A" w:rsidRDefault="00E13175" w:rsidP="002349B5">
            <w:pPr>
              <w:pStyle w:val="Normale1"/>
              <w:spacing w:line="240" w:lineRule="auto"/>
              <w:jc w:val="both"/>
              <w:rPr>
                <w:rFonts w:eastAsia="Times New Roman"/>
                <w:i/>
                <w:color w:val="auto"/>
                <w:highlight w:val="white"/>
                <w:lang w:val="it-IT"/>
              </w:rPr>
            </w:pPr>
            <w:r w:rsidRPr="0008103A">
              <w:rPr>
                <w:rFonts w:eastAsia="Times New Roman"/>
                <w:b/>
                <w:i/>
                <w:color w:val="auto"/>
                <w:highlight w:val="white"/>
                <w:lang w:val="it-IT"/>
              </w:rPr>
              <w:t xml:space="preserve">Mariella </w:t>
            </w:r>
            <w:proofErr w:type="spellStart"/>
            <w:r w:rsidRPr="0008103A">
              <w:rPr>
                <w:rFonts w:eastAsia="Times New Roman"/>
                <w:b/>
                <w:i/>
                <w:color w:val="auto"/>
                <w:highlight w:val="white"/>
                <w:lang w:val="it-IT"/>
              </w:rPr>
              <w:t>Rasotto</w:t>
            </w:r>
            <w:proofErr w:type="spellEnd"/>
            <w:r w:rsidRPr="0008103A">
              <w:rPr>
                <w:rFonts w:eastAsia="Times New Roman"/>
                <w:i/>
                <w:color w:val="auto"/>
                <w:highlight w:val="white"/>
                <w:lang w:val="it-IT"/>
              </w:rPr>
              <w:t xml:space="preserve"> (Università di Padova)</w:t>
            </w:r>
          </w:p>
          <w:p w14:paraId="323FFEFD" w14:textId="77777777" w:rsidR="00E13175" w:rsidRDefault="00E13175" w:rsidP="002349B5">
            <w:pPr>
              <w:pStyle w:val="Normale1"/>
              <w:spacing w:line="240" w:lineRule="auto"/>
              <w:jc w:val="both"/>
              <w:rPr>
                <w:rFonts w:eastAsia="Times New Roman"/>
                <w:b/>
                <w:i/>
                <w:color w:val="auto"/>
                <w:highlight w:val="white"/>
                <w:lang w:val="it-IT"/>
              </w:rPr>
            </w:pPr>
            <w:proofErr w:type="gramStart"/>
            <w:r w:rsidRPr="0008103A">
              <w:rPr>
                <w:rFonts w:eastAsia="Times New Roman"/>
                <w:color w:val="auto"/>
                <w:highlight w:val="white"/>
                <w:lang w:val="it-IT"/>
              </w:rPr>
              <w:t>Introduce</w:t>
            </w:r>
            <w:r w:rsidRPr="0008103A">
              <w:rPr>
                <w:rFonts w:eastAsia="Times New Roman"/>
                <w:i/>
                <w:color w:val="auto"/>
                <w:highlight w:val="white"/>
                <w:lang w:val="it-IT"/>
              </w:rPr>
              <w:t xml:space="preserve">  </w:t>
            </w:r>
            <w:r w:rsidRPr="0008103A">
              <w:rPr>
                <w:rFonts w:eastAsia="Times New Roman"/>
                <w:b/>
                <w:i/>
                <w:color w:val="auto"/>
                <w:highlight w:val="white"/>
                <w:lang w:val="it-IT"/>
              </w:rPr>
              <w:t>Silvia</w:t>
            </w:r>
            <w:proofErr w:type="gramEnd"/>
            <w:r w:rsidRPr="0008103A">
              <w:rPr>
                <w:rFonts w:eastAsia="Times New Roman"/>
                <w:b/>
                <w:i/>
                <w:color w:val="auto"/>
                <w:highlight w:val="white"/>
                <w:lang w:val="it-IT"/>
              </w:rPr>
              <w:t xml:space="preserve"> </w:t>
            </w:r>
            <w:proofErr w:type="spellStart"/>
            <w:r w:rsidRPr="0008103A">
              <w:rPr>
                <w:rFonts w:eastAsia="Times New Roman"/>
                <w:b/>
                <w:i/>
                <w:color w:val="auto"/>
                <w:highlight w:val="white"/>
                <w:lang w:val="it-IT"/>
              </w:rPr>
              <w:t>Bencivelli</w:t>
            </w:r>
            <w:proofErr w:type="spellEnd"/>
          </w:p>
          <w:p w14:paraId="5C25FC09" w14:textId="77777777" w:rsidR="00340634" w:rsidRPr="0008103A" w:rsidRDefault="00340634" w:rsidP="002349B5">
            <w:pPr>
              <w:pStyle w:val="Normale1"/>
              <w:spacing w:line="240" w:lineRule="auto"/>
              <w:jc w:val="both"/>
              <w:rPr>
                <w:rFonts w:eastAsia="Times New Roman"/>
                <w:i/>
                <w:color w:val="auto"/>
                <w:highlight w:val="white"/>
                <w:lang w:val="it-IT"/>
              </w:rPr>
            </w:pPr>
          </w:p>
          <w:p w14:paraId="3842D417" w14:textId="77777777" w:rsidR="00E13175" w:rsidRDefault="00E13175" w:rsidP="002349B5">
            <w:pPr>
              <w:pStyle w:val="Normale1"/>
              <w:spacing w:line="240" w:lineRule="auto"/>
              <w:jc w:val="both"/>
              <w:rPr>
                <w:rFonts w:eastAsia="Times New Roman"/>
                <w:color w:val="auto"/>
                <w:lang w:val="it-IT"/>
              </w:rPr>
            </w:pPr>
            <w:r w:rsidRPr="0008103A">
              <w:rPr>
                <w:rFonts w:eastAsia="Times New Roman"/>
                <w:color w:val="auto"/>
                <w:sz w:val="18"/>
                <w:szCs w:val="18"/>
                <w:lang w:val="it-IT"/>
              </w:rPr>
              <w:t xml:space="preserve">In diverse specie animali è normale che gli individui cambino sesso nel corso della vita. Si chiamano ermafroditi successivi e possono essere </w:t>
            </w:r>
            <w:proofErr w:type="spellStart"/>
            <w:r w:rsidRPr="0008103A">
              <w:rPr>
                <w:rFonts w:eastAsia="Times New Roman"/>
                <w:color w:val="auto"/>
                <w:sz w:val="18"/>
                <w:szCs w:val="18"/>
                <w:lang w:val="it-IT"/>
              </w:rPr>
              <w:t>proteroginici</w:t>
            </w:r>
            <w:proofErr w:type="spellEnd"/>
            <w:r w:rsidRPr="0008103A">
              <w:rPr>
                <w:rFonts w:eastAsia="Times New Roman"/>
                <w:color w:val="auto"/>
                <w:sz w:val="18"/>
                <w:szCs w:val="18"/>
                <w:lang w:val="it-IT"/>
              </w:rPr>
              <w:t xml:space="preserve">, se dapprima si comportano e riproducono come femmine e poi invertono il sesso e diventano maschi, o </w:t>
            </w:r>
            <w:proofErr w:type="spellStart"/>
            <w:r w:rsidRPr="0008103A">
              <w:rPr>
                <w:rFonts w:eastAsia="Times New Roman"/>
                <w:color w:val="auto"/>
                <w:sz w:val="18"/>
                <w:szCs w:val="18"/>
                <w:lang w:val="it-IT"/>
              </w:rPr>
              <w:t>proterandrici</w:t>
            </w:r>
            <w:proofErr w:type="spellEnd"/>
            <w:r w:rsidRPr="0008103A">
              <w:rPr>
                <w:rFonts w:eastAsia="Times New Roman"/>
                <w:color w:val="auto"/>
                <w:sz w:val="18"/>
                <w:szCs w:val="18"/>
                <w:lang w:val="it-IT"/>
              </w:rPr>
              <w:t>, se, succede il contrario. Per lungo tempo si è guardato a questo fenomeno come ad una curiosità zoologica, un capriccio di natura agli occhi di una specie come la nostra, a sessi separati e fissi. Oggi però, conoscendo la biologia e i sistemi sociali di queste specie, sappiamo che dietro all’inversione di sesso ci sono delle strategie ben precise che portano a massimizzare il numero di figli degli individui che le adottano. Ma chi riesce a cambiare sesso? Quando e perché vale la pena farlo? C’è anche chi cambia più volte? A queste domande siamo in grado di dare delle buone risposte, finendo per mostrare una volta di più le ingegnose soluzioni trovate dalla vita per continuare al meglio possibile il suo cammino</w:t>
            </w:r>
            <w:r w:rsidRPr="0008103A">
              <w:rPr>
                <w:rFonts w:eastAsia="Times New Roman"/>
                <w:color w:val="auto"/>
                <w:lang w:val="it-IT"/>
              </w:rPr>
              <w:t>.</w:t>
            </w:r>
          </w:p>
          <w:p w14:paraId="76CF42A1" w14:textId="77777777" w:rsidR="00BE3A75" w:rsidRDefault="00BE3A75" w:rsidP="002349B5">
            <w:pPr>
              <w:pStyle w:val="Normale1"/>
              <w:spacing w:line="240" w:lineRule="auto"/>
              <w:jc w:val="both"/>
              <w:rPr>
                <w:color w:val="auto"/>
                <w:lang w:val="it-IT"/>
              </w:rPr>
            </w:pPr>
          </w:p>
          <w:p w14:paraId="083C173F" w14:textId="77777777" w:rsidR="00340634" w:rsidRPr="0008103A" w:rsidRDefault="00340634" w:rsidP="002349B5">
            <w:pPr>
              <w:pStyle w:val="Normale1"/>
              <w:spacing w:line="240" w:lineRule="auto"/>
              <w:jc w:val="both"/>
              <w:rPr>
                <w:color w:val="auto"/>
                <w:lang w:val="it-IT"/>
              </w:rPr>
            </w:pPr>
          </w:p>
        </w:tc>
      </w:tr>
      <w:tr w:rsidR="00E13175" w:rsidRPr="0008103A" w14:paraId="32546D59" w14:textId="77777777" w:rsidTr="00BE3A75">
        <w:trPr>
          <w:trHeight w:val="3581"/>
        </w:trPr>
        <w:tc>
          <w:tcPr>
            <w:tcW w:w="2422" w:type="dxa"/>
          </w:tcPr>
          <w:p w14:paraId="3B2507BF" w14:textId="77777777" w:rsidR="00E13175" w:rsidRPr="0008103A" w:rsidRDefault="00E13175" w:rsidP="002349B5">
            <w:pPr>
              <w:pStyle w:val="Normale1"/>
              <w:spacing w:line="240" w:lineRule="auto"/>
              <w:jc w:val="both"/>
              <w:rPr>
                <w:rFonts w:eastAsia="Times New Roman"/>
                <w:color w:val="auto"/>
                <w:highlight w:val="white"/>
                <w:lang w:val="it-IT"/>
              </w:rPr>
            </w:pPr>
            <w:r w:rsidRPr="0008103A">
              <w:rPr>
                <w:rFonts w:eastAsia="Times New Roman"/>
                <w:color w:val="auto"/>
                <w:highlight w:val="white"/>
                <w:lang w:val="it-IT"/>
              </w:rPr>
              <w:t xml:space="preserve">Ore 19.30 </w:t>
            </w:r>
          </w:p>
          <w:p w14:paraId="16A709A0" w14:textId="77777777" w:rsidR="00E13175" w:rsidRPr="0008103A" w:rsidRDefault="00E13175" w:rsidP="002349B5">
            <w:pPr>
              <w:pStyle w:val="Normale1"/>
              <w:spacing w:line="240" w:lineRule="auto"/>
              <w:jc w:val="both"/>
              <w:rPr>
                <w:rFonts w:eastAsia="Times New Roman"/>
                <w:color w:val="auto"/>
                <w:highlight w:val="white"/>
                <w:lang w:val="it-IT"/>
              </w:rPr>
            </w:pPr>
            <w:r w:rsidRPr="0008103A">
              <w:rPr>
                <w:rFonts w:eastAsia="Times New Roman"/>
                <w:color w:val="auto"/>
                <w:highlight w:val="white"/>
                <w:lang w:val="it-IT"/>
              </w:rPr>
              <w:t xml:space="preserve">Sala </w:t>
            </w:r>
            <w:proofErr w:type="spellStart"/>
            <w:r w:rsidRPr="0008103A">
              <w:rPr>
                <w:rFonts w:eastAsia="Times New Roman"/>
                <w:color w:val="auto"/>
                <w:highlight w:val="white"/>
                <w:lang w:val="it-IT"/>
              </w:rPr>
              <w:t>Petrassi</w:t>
            </w:r>
            <w:proofErr w:type="spellEnd"/>
            <w:r w:rsidRPr="0008103A">
              <w:rPr>
                <w:rFonts w:eastAsia="Times New Roman"/>
                <w:color w:val="auto"/>
                <w:highlight w:val="white"/>
                <w:lang w:val="it-IT"/>
              </w:rPr>
              <w:t xml:space="preserve"> </w:t>
            </w:r>
          </w:p>
          <w:p w14:paraId="2128ED6F" w14:textId="77777777" w:rsidR="00E13175" w:rsidRPr="0008103A" w:rsidRDefault="00E13175" w:rsidP="002349B5">
            <w:pPr>
              <w:rPr>
                <w:rFonts w:ascii="Arial" w:hAnsi="Arial" w:cs="Arial"/>
              </w:rPr>
            </w:pPr>
          </w:p>
        </w:tc>
        <w:tc>
          <w:tcPr>
            <w:tcW w:w="7356" w:type="dxa"/>
          </w:tcPr>
          <w:p w14:paraId="3A29788B" w14:textId="77777777" w:rsidR="00E13175" w:rsidRPr="0008103A" w:rsidRDefault="00E13175" w:rsidP="002349B5">
            <w:pPr>
              <w:pStyle w:val="Normale1"/>
              <w:spacing w:line="240" w:lineRule="auto"/>
              <w:jc w:val="both"/>
              <w:rPr>
                <w:rFonts w:eastAsia="Times New Roman"/>
                <w:color w:val="auto"/>
                <w:highlight w:val="white"/>
                <w:lang w:val="it-IT"/>
              </w:rPr>
            </w:pPr>
            <w:r w:rsidRPr="0008103A">
              <w:rPr>
                <w:rFonts w:eastAsia="Times New Roman"/>
                <w:color w:val="auto"/>
                <w:highlight w:val="white"/>
                <w:lang w:val="it-IT"/>
              </w:rPr>
              <w:t xml:space="preserve">Lectio </w:t>
            </w:r>
            <w:proofErr w:type="spellStart"/>
            <w:r w:rsidRPr="0008103A">
              <w:rPr>
                <w:rFonts w:eastAsia="Times New Roman"/>
                <w:color w:val="auto"/>
                <w:highlight w:val="white"/>
                <w:lang w:val="it-IT"/>
              </w:rPr>
              <w:t>Magistralis</w:t>
            </w:r>
            <w:proofErr w:type="spellEnd"/>
            <w:r w:rsidRPr="0008103A">
              <w:rPr>
                <w:rFonts w:eastAsia="Times New Roman"/>
                <w:color w:val="auto"/>
                <w:highlight w:val="white"/>
                <w:lang w:val="it-IT"/>
              </w:rPr>
              <w:t xml:space="preserve"> </w:t>
            </w:r>
          </w:p>
          <w:p w14:paraId="64022F55" w14:textId="77777777" w:rsidR="00E13175" w:rsidRPr="0008103A" w:rsidRDefault="00E13175" w:rsidP="002349B5">
            <w:pPr>
              <w:pStyle w:val="Normale1"/>
              <w:spacing w:line="240" w:lineRule="auto"/>
              <w:jc w:val="both"/>
              <w:rPr>
                <w:rFonts w:eastAsia="Times New Roman"/>
                <w:b/>
                <w:i/>
                <w:color w:val="auto"/>
                <w:highlight w:val="white"/>
                <w:lang w:val="it-IT"/>
              </w:rPr>
            </w:pPr>
            <w:r w:rsidRPr="0008103A">
              <w:rPr>
                <w:rFonts w:eastAsia="Times New Roman"/>
                <w:b/>
                <w:i/>
                <w:color w:val="auto"/>
                <w:highlight w:val="white"/>
                <w:lang w:val="it-IT"/>
              </w:rPr>
              <w:t>Un altro mondo è possibile?</w:t>
            </w:r>
          </w:p>
          <w:p w14:paraId="42DEAA9E" w14:textId="77777777" w:rsidR="00E13175" w:rsidRPr="0008103A" w:rsidRDefault="00E13175" w:rsidP="002349B5">
            <w:pPr>
              <w:pStyle w:val="Normale1"/>
              <w:spacing w:line="240" w:lineRule="auto"/>
              <w:jc w:val="both"/>
              <w:rPr>
                <w:rFonts w:eastAsia="Times New Roman"/>
                <w:i/>
                <w:color w:val="auto"/>
                <w:highlight w:val="white"/>
                <w:lang w:val="it-IT"/>
              </w:rPr>
            </w:pPr>
            <w:r w:rsidRPr="0008103A">
              <w:rPr>
                <w:rFonts w:eastAsia="Times New Roman"/>
                <w:color w:val="auto"/>
                <w:highlight w:val="white"/>
                <w:lang w:val="it-IT"/>
              </w:rPr>
              <w:t>Interviene</w:t>
            </w:r>
            <w:r w:rsidRPr="0008103A">
              <w:rPr>
                <w:rFonts w:eastAsia="Times New Roman"/>
                <w:i/>
                <w:color w:val="auto"/>
                <w:highlight w:val="white"/>
                <w:lang w:val="it-IT"/>
              </w:rPr>
              <w:t xml:space="preserve"> </w:t>
            </w:r>
            <w:r w:rsidRPr="0008103A">
              <w:rPr>
                <w:rFonts w:eastAsia="Times New Roman"/>
                <w:b/>
                <w:i/>
                <w:color w:val="auto"/>
                <w:highlight w:val="white"/>
                <w:lang w:val="it-IT"/>
              </w:rPr>
              <w:t xml:space="preserve">Marc </w:t>
            </w:r>
            <w:proofErr w:type="spellStart"/>
            <w:r w:rsidRPr="0008103A">
              <w:rPr>
                <w:rFonts w:eastAsia="Times New Roman"/>
                <w:b/>
                <w:i/>
                <w:color w:val="auto"/>
                <w:highlight w:val="white"/>
                <w:lang w:val="it-IT"/>
              </w:rPr>
              <w:t>Augé</w:t>
            </w:r>
            <w:proofErr w:type="spellEnd"/>
            <w:r w:rsidRPr="0008103A">
              <w:rPr>
                <w:rFonts w:eastAsia="Times New Roman"/>
                <w:i/>
                <w:color w:val="auto"/>
                <w:highlight w:val="white"/>
                <w:lang w:val="it-IT"/>
              </w:rPr>
              <w:t xml:space="preserve"> (Antropologo, etnologo) </w:t>
            </w:r>
          </w:p>
          <w:p w14:paraId="734447F6" w14:textId="77777777" w:rsidR="00E13175" w:rsidRDefault="00E13175" w:rsidP="002349B5">
            <w:pPr>
              <w:pStyle w:val="Normale1"/>
              <w:spacing w:line="240" w:lineRule="auto"/>
              <w:jc w:val="both"/>
              <w:rPr>
                <w:rFonts w:eastAsia="Times New Roman"/>
                <w:b/>
                <w:i/>
                <w:color w:val="auto"/>
                <w:highlight w:val="white"/>
                <w:lang w:val="it-IT"/>
              </w:rPr>
            </w:pPr>
            <w:r w:rsidRPr="0008103A">
              <w:rPr>
                <w:rFonts w:eastAsia="Times New Roman"/>
                <w:color w:val="auto"/>
                <w:highlight w:val="white"/>
                <w:lang w:val="it-IT"/>
              </w:rPr>
              <w:t>Introduce</w:t>
            </w:r>
            <w:r w:rsidRPr="0008103A">
              <w:rPr>
                <w:rFonts w:eastAsia="Times New Roman"/>
                <w:i/>
                <w:color w:val="auto"/>
                <w:highlight w:val="white"/>
                <w:lang w:val="it-IT"/>
              </w:rPr>
              <w:t xml:space="preserve"> </w:t>
            </w:r>
            <w:r w:rsidRPr="0008103A">
              <w:rPr>
                <w:rFonts w:eastAsia="Times New Roman"/>
                <w:b/>
                <w:i/>
                <w:color w:val="auto"/>
                <w:highlight w:val="white"/>
                <w:lang w:val="it-IT"/>
              </w:rPr>
              <w:t>Vittorio Bo</w:t>
            </w:r>
          </w:p>
          <w:p w14:paraId="1D899D08" w14:textId="77777777" w:rsidR="0062187C" w:rsidRPr="0008103A" w:rsidRDefault="00E13175" w:rsidP="002349B5">
            <w:pPr>
              <w:pStyle w:val="Normale1"/>
              <w:spacing w:line="240" w:lineRule="auto"/>
              <w:jc w:val="both"/>
              <w:rPr>
                <w:rFonts w:eastAsia="Times New Roman"/>
                <w:color w:val="auto"/>
                <w:sz w:val="18"/>
                <w:szCs w:val="18"/>
                <w:lang w:val="it-IT"/>
              </w:rPr>
            </w:pPr>
            <w:r w:rsidRPr="0008103A">
              <w:rPr>
                <w:rFonts w:eastAsia="Times New Roman"/>
                <w:color w:val="auto"/>
                <w:sz w:val="18"/>
                <w:szCs w:val="18"/>
                <w:highlight w:val="white"/>
                <w:lang w:val="it-IT"/>
              </w:rPr>
              <w:t xml:space="preserve">Delusa e disillusa dalle ideologie novecentesche, soverchiata da un progresso scientifico e tecnologico </w:t>
            </w:r>
            <w:r w:rsidRPr="0008103A">
              <w:rPr>
                <w:rFonts w:eastAsia="Times New Roman"/>
                <w:color w:val="auto"/>
                <w:sz w:val="18"/>
                <w:szCs w:val="18"/>
                <w:lang w:val="it-IT"/>
              </w:rPr>
              <w:t>inarrestabile, l’umanità di oggi sembra essere rimasta priva di un “faro” che illumini il percorso</w:t>
            </w:r>
            <w:r w:rsidRPr="0008103A">
              <w:rPr>
                <w:rFonts w:eastAsia="MS Gothic" w:hAnsi="MS Gothic"/>
                <w:color w:val="auto"/>
                <w:sz w:val="18"/>
                <w:szCs w:val="18"/>
                <w:lang w:val="it-IT"/>
              </w:rPr>
              <w:t> </w:t>
            </w:r>
            <w:r w:rsidRPr="0008103A">
              <w:rPr>
                <w:rFonts w:eastAsia="Times New Roman"/>
                <w:color w:val="auto"/>
                <w:sz w:val="18"/>
                <w:szCs w:val="18"/>
                <w:lang w:val="it-IT"/>
              </w:rPr>
              <w:t>verso il futuro. Questa sorta di eterno presente – stravolto dalle</w:t>
            </w:r>
            <w:r w:rsidR="00046249">
              <w:rPr>
                <w:rFonts w:eastAsia="Times New Roman"/>
                <w:color w:val="auto"/>
                <w:sz w:val="18"/>
                <w:szCs w:val="18"/>
                <w:lang w:val="it-IT"/>
              </w:rPr>
              <w:t xml:space="preserve"> </w:t>
            </w:r>
            <w:r w:rsidRPr="0008103A">
              <w:rPr>
                <w:rFonts w:eastAsia="Times New Roman"/>
                <w:color w:val="auto"/>
                <w:sz w:val="18"/>
                <w:szCs w:val="18"/>
                <w:lang w:val="it-IT"/>
              </w:rPr>
              <w:t xml:space="preserve">disuguaglianze, dalla violenza e dalla regressione ideologica – è la condizione che </w:t>
            </w:r>
            <w:proofErr w:type="spellStart"/>
            <w:r w:rsidRPr="0008103A">
              <w:rPr>
                <w:rFonts w:eastAsia="Times New Roman"/>
                <w:color w:val="auto"/>
                <w:sz w:val="18"/>
                <w:szCs w:val="18"/>
                <w:lang w:val="it-IT"/>
              </w:rPr>
              <w:t>Augé</w:t>
            </w:r>
            <w:proofErr w:type="spellEnd"/>
            <w:r w:rsidRPr="0008103A">
              <w:rPr>
                <w:rFonts w:eastAsia="Times New Roman"/>
                <w:color w:val="auto"/>
                <w:sz w:val="18"/>
                <w:szCs w:val="18"/>
                <w:lang w:val="it-IT"/>
              </w:rPr>
              <w:t xml:space="preserve"> definisce come la</w:t>
            </w:r>
          </w:p>
          <w:p w14:paraId="435A0EB4" w14:textId="77777777" w:rsidR="00E13175" w:rsidRDefault="00E13175" w:rsidP="002349B5">
            <w:pPr>
              <w:pStyle w:val="Normale1"/>
              <w:spacing w:line="240" w:lineRule="auto"/>
              <w:jc w:val="both"/>
              <w:rPr>
                <w:rFonts w:eastAsia="Times New Roman"/>
                <w:color w:val="auto"/>
                <w:sz w:val="18"/>
                <w:szCs w:val="18"/>
                <w:lang w:val="it-IT"/>
              </w:rPr>
            </w:pPr>
            <w:r w:rsidRPr="0008103A">
              <w:rPr>
                <w:rFonts w:eastAsia="Times New Roman"/>
                <w:color w:val="auto"/>
                <w:sz w:val="18"/>
                <w:szCs w:val="18"/>
                <w:lang w:val="it-IT"/>
              </w:rPr>
              <w:t xml:space="preserve">“preistoria dell’umanità come società planetaria”. Come è possibile cambiare il corso degli eventi? Come uscirne ed entrare in una nuova era? Con un’utopia che possa segnare un radicale cambio di prospettiva. Marc </w:t>
            </w:r>
            <w:proofErr w:type="spellStart"/>
            <w:r w:rsidRPr="0008103A">
              <w:rPr>
                <w:rFonts w:eastAsia="Times New Roman"/>
                <w:color w:val="auto"/>
                <w:sz w:val="18"/>
                <w:szCs w:val="18"/>
                <w:lang w:val="it-IT"/>
              </w:rPr>
              <w:t>Aug</w:t>
            </w:r>
            <w:r w:rsidRPr="0008103A">
              <w:rPr>
                <w:rFonts w:eastAsia="Times New Roman"/>
                <w:color w:val="auto"/>
                <w:sz w:val="18"/>
                <w:szCs w:val="18"/>
                <w:highlight w:val="white"/>
                <w:lang w:val="it-IT"/>
              </w:rPr>
              <w:t>é</w:t>
            </w:r>
            <w:proofErr w:type="spellEnd"/>
            <w:r w:rsidRPr="0008103A">
              <w:rPr>
                <w:rFonts w:eastAsia="Times New Roman"/>
                <w:color w:val="auto"/>
                <w:sz w:val="18"/>
                <w:szCs w:val="18"/>
                <w:lang w:val="it-IT"/>
              </w:rPr>
              <w:t xml:space="preserve"> in questo intervento sosterr</w:t>
            </w:r>
            <w:r w:rsidRPr="0008103A">
              <w:rPr>
                <w:rFonts w:eastAsia="Times New Roman"/>
                <w:color w:val="auto"/>
                <w:sz w:val="18"/>
                <w:szCs w:val="18"/>
                <w:highlight w:val="white"/>
                <w:lang w:val="it-IT"/>
              </w:rPr>
              <w:t>à</w:t>
            </w:r>
            <w:r w:rsidRPr="0008103A">
              <w:rPr>
                <w:rFonts w:eastAsia="Times New Roman"/>
                <w:color w:val="auto"/>
                <w:sz w:val="18"/>
                <w:szCs w:val="18"/>
                <w:lang w:val="it-IT"/>
              </w:rPr>
              <w:t xml:space="preserve"> che la sola utopia valida per i secoli a venire e le cui fondamenta andrebbero urgentemente costruite o rinforzate è l’utopia dell’istruzione per tutti: l’unica via possibile per frenare una società mondiale ineguale e ignorante, condannata al consumo o all’esclusione e, alla fin fine, a rischio di suicidio planetario.</w:t>
            </w:r>
          </w:p>
          <w:p w14:paraId="70F2DE36" w14:textId="77777777" w:rsidR="00340634" w:rsidRDefault="00340634" w:rsidP="002349B5">
            <w:pPr>
              <w:pStyle w:val="Normale1"/>
              <w:spacing w:line="240" w:lineRule="auto"/>
              <w:jc w:val="both"/>
              <w:rPr>
                <w:rFonts w:eastAsia="Times New Roman"/>
                <w:color w:val="auto"/>
                <w:sz w:val="18"/>
                <w:szCs w:val="18"/>
                <w:lang w:val="it-IT"/>
              </w:rPr>
            </w:pPr>
          </w:p>
          <w:p w14:paraId="3043C11E" w14:textId="77777777" w:rsidR="00BE3A75" w:rsidRPr="0008103A" w:rsidRDefault="00BE3A75" w:rsidP="002349B5">
            <w:pPr>
              <w:pStyle w:val="Normale1"/>
              <w:spacing w:line="240" w:lineRule="auto"/>
              <w:jc w:val="both"/>
              <w:rPr>
                <w:color w:val="auto"/>
                <w:lang w:val="it-IT"/>
              </w:rPr>
            </w:pPr>
          </w:p>
        </w:tc>
      </w:tr>
      <w:tr w:rsidR="00E13175" w:rsidRPr="0008103A" w14:paraId="61C4A918" w14:textId="77777777" w:rsidTr="00BE3A75">
        <w:tc>
          <w:tcPr>
            <w:tcW w:w="2422" w:type="dxa"/>
          </w:tcPr>
          <w:p w14:paraId="6BF3B3D0" w14:textId="77777777" w:rsidR="00E13175" w:rsidRPr="006D7A1A" w:rsidRDefault="00E13175" w:rsidP="002349B5">
            <w:pPr>
              <w:pStyle w:val="Normale1"/>
              <w:spacing w:line="240" w:lineRule="auto"/>
              <w:jc w:val="both"/>
              <w:rPr>
                <w:rFonts w:eastAsia="Times New Roman"/>
                <w:color w:val="auto"/>
                <w:lang w:val="it-IT"/>
              </w:rPr>
            </w:pPr>
            <w:r w:rsidRPr="006D7A1A">
              <w:rPr>
                <w:rFonts w:eastAsia="Times New Roman"/>
                <w:color w:val="auto"/>
                <w:lang w:val="it-IT"/>
              </w:rPr>
              <w:t xml:space="preserve">Ore 20 </w:t>
            </w:r>
          </w:p>
          <w:p w14:paraId="7F463383" w14:textId="77777777" w:rsidR="00E13175" w:rsidRPr="006D7A1A" w:rsidRDefault="00E13175" w:rsidP="002349B5">
            <w:pPr>
              <w:pStyle w:val="Normale1"/>
              <w:spacing w:line="240" w:lineRule="auto"/>
              <w:jc w:val="both"/>
              <w:rPr>
                <w:rFonts w:eastAsia="Times New Roman"/>
                <w:color w:val="auto"/>
                <w:lang w:val="it-IT"/>
              </w:rPr>
            </w:pPr>
            <w:r w:rsidRPr="006D7A1A">
              <w:rPr>
                <w:rFonts w:eastAsia="Times New Roman"/>
                <w:color w:val="auto"/>
                <w:lang w:val="it-IT"/>
              </w:rPr>
              <w:t xml:space="preserve">Teatro Studio </w:t>
            </w:r>
            <w:proofErr w:type="spellStart"/>
            <w:r w:rsidRPr="006D7A1A">
              <w:rPr>
                <w:rFonts w:eastAsia="Times New Roman"/>
                <w:color w:val="auto"/>
                <w:lang w:val="it-IT"/>
              </w:rPr>
              <w:t>Borgna</w:t>
            </w:r>
            <w:proofErr w:type="spellEnd"/>
            <w:r w:rsidRPr="006D7A1A">
              <w:rPr>
                <w:rFonts w:eastAsia="Times New Roman"/>
                <w:color w:val="auto"/>
                <w:lang w:val="it-IT"/>
              </w:rPr>
              <w:t xml:space="preserve"> </w:t>
            </w:r>
          </w:p>
          <w:p w14:paraId="433319A8" w14:textId="77777777" w:rsidR="00E13175" w:rsidRPr="006D7A1A" w:rsidRDefault="00E13175" w:rsidP="002349B5">
            <w:pPr>
              <w:rPr>
                <w:rFonts w:ascii="Arial" w:hAnsi="Arial" w:cs="Arial"/>
              </w:rPr>
            </w:pPr>
          </w:p>
        </w:tc>
        <w:tc>
          <w:tcPr>
            <w:tcW w:w="7356" w:type="dxa"/>
          </w:tcPr>
          <w:p w14:paraId="1A6C1F9F" w14:textId="77777777" w:rsidR="006D7A1A" w:rsidRPr="006D7A1A" w:rsidRDefault="006D7A1A" w:rsidP="006D7A1A">
            <w:pPr>
              <w:pStyle w:val="Normale10"/>
              <w:spacing w:line="240" w:lineRule="auto"/>
              <w:jc w:val="both"/>
              <w:rPr>
                <w:rFonts w:eastAsia="Times New Roman"/>
                <w:color w:val="auto"/>
                <w:lang w:val="it-IT"/>
              </w:rPr>
            </w:pPr>
            <w:r w:rsidRPr="006D7A1A">
              <w:rPr>
                <w:rFonts w:eastAsia="Times New Roman"/>
                <w:color w:val="auto"/>
                <w:lang w:val="it-IT"/>
              </w:rPr>
              <w:t xml:space="preserve">Lectio </w:t>
            </w:r>
            <w:proofErr w:type="spellStart"/>
            <w:r w:rsidRPr="006D7A1A">
              <w:rPr>
                <w:rFonts w:eastAsia="Times New Roman"/>
                <w:color w:val="auto"/>
                <w:lang w:val="it-IT"/>
              </w:rPr>
              <w:t>Magistralis</w:t>
            </w:r>
            <w:proofErr w:type="spellEnd"/>
          </w:p>
          <w:p w14:paraId="4105C538" w14:textId="77777777" w:rsidR="006D7A1A" w:rsidRPr="006D7A1A" w:rsidRDefault="006D7A1A" w:rsidP="006D7A1A">
            <w:pPr>
              <w:pStyle w:val="Normale10"/>
              <w:spacing w:line="240" w:lineRule="auto"/>
              <w:jc w:val="both"/>
              <w:rPr>
                <w:rFonts w:eastAsia="Times New Roman"/>
                <w:i/>
                <w:color w:val="auto"/>
                <w:lang w:val="it-IT"/>
              </w:rPr>
            </w:pPr>
            <w:r w:rsidRPr="006D7A1A">
              <w:rPr>
                <w:rFonts w:eastAsia="Times New Roman"/>
                <w:color w:val="auto"/>
                <w:lang w:val="it-IT"/>
              </w:rPr>
              <w:t>Interviene</w:t>
            </w:r>
            <w:r w:rsidRPr="006D7A1A">
              <w:rPr>
                <w:rFonts w:eastAsia="Times New Roman"/>
                <w:i/>
                <w:color w:val="auto"/>
                <w:lang w:val="it-IT"/>
              </w:rPr>
              <w:t xml:space="preserve"> </w:t>
            </w:r>
            <w:proofErr w:type="spellStart"/>
            <w:r w:rsidRPr="006D7A1A">
              <w:rPr>
                <w:rFonts w:eastAsia="Times New Roman"/>
                <w:b/>
                <w:i/>
                <w:color w:val="auto"/>
                <w:lang w:val="it-IT"/>
              </w:rPr>
              <w:t>Chloé</w:t>
            </w:r>
            <w:proofErr w:type="spellEnd"/>
            <w:r w:rsidRPr="006D7A1A">
              <w:rPr>
                <w:rFonts w:eastAsia="Times New Roman"/>
                <w:b/>
                <w:i/>
                <w:color w:val="auto"/>
                <w:lang w:val="it-IT"/>
              </w:rPr>
              <w:t xml:space="preserve"> Cipolletta</w:t>
            </w:r>
            <w:r w:rsidRPr="006D7A1A">
              <w:rPr>
                <w:rFonts w:eastAsia="Times New Roman"/>
                <w:i/>
                <w:color w:val="auto"/>
                <w:lang w:val="it-IT"/>
              </w:rPr>
              <w:t xml:space="preserve">, Direttrice dei progetti di ricerca e conservazione di National </w:t>
            </w:r>
            <w:proofErr w:type="spellStart"/>
            <w:r w:rsidRPr="006D7A1A">
              <w:rPr>
                <w:rFonts w:eastAsia="Times New Roman"/>
                <w:i/>
                <w:color w:val="auto"/>
                <w:lang w:val="it-IT"/>
              </w:rPr>
              <w:t>Geographic</w:t>
            </w:r>
            <w:proofErr w:type="spellEnd"/>
            <w:r w:rsidRPr="006D7A1A">
              <w:rPr>
                <w:rFonts w:eastAsia="Times New Roman"/>
                <w:i/>
                <w:color w:val="auto"/>
                <w:lang w:val="it-IT"/>
              </w:rPr>
              <w:t xml:space="preserve"> in Africa orientale</w:t>
            </w:r>
          </w:p>
          <w:p w14:paraId="156BC080" w14:textId="77777777" w:rsidR="00E13175" w:rsidRPr="006D7A1A" w:rsidRDefault="006D7A1A" w:rsidP="006D7A1A">
            <w:pPr>
              <w:pStyle w:val="Normale10"/>
              <w:spacing w:line="240" w:lineRule="auto"/>
              <w:jc w:val="both"/>
            </w:pPr>
            <w:proofErr w:type="gramStart"/>
            <w:r w:rsidRPr="006D7A1A">
              <w:rPr>
                <w:rFonts w:eastAsia="Times New Roman"/>
                <w:color w:val="auto"/>
                <w:lang w:val="it-IT"/>
              </w:rPr>
              <w:t xml:space="preserve">Introduce </w:t>
            </w:r>
            <w:r w:rsidRPr="006D7A1A">
              <w:rPr>
                <w:rFonts w:eastAsia="Times New Roman"/>
                <w:i/>
                <w:color w:val="auto"/>
                <w:lang w:val="it-IT"/>
              </w:rPr>
              <w:t xml:space="preserve"> </w:t>
            </w:r>
            <w:r w:rsidRPr="006D7A1A">
              <w:rPr>
                <w:rFonts w:eastAsia="Times New Roman"/>
                <w:b/>
                <w:i/>
                <w:color w:val="auto"/>
                <w:lang w:val="it-IT"/>
              </w:rPr>
              <w:t>Luigi</w:t>
            </w:r>
            <w:proofErr w:type="gramEnd"/>
            <w:r w:rsidRPr="006D7A1A">
              <w:rPr>
                <w:rFonts w:eastAsia="Times New Roman"/>
                <w:b/>
                <w:i/>
                <w:color w:val="auto"/>
                <w:lang w:val="it-IT"/>
              </w:rPr>
              <w:t xml:space="preserve"> </w:t>
            </w:r>
            <w:proofErr w:type="spellStart"/>
            <w:r w:rsidRPr="006D7A1A">
              <w:rPr>
                <w:rFonts w:eastAsia="Times New Roman"/>
                <w:b/>
                <w:i/>
                <w:color w:val="auto"/>
                <w:lang w:val="it-IT"/>
              </w:rPr>
              <w:t>Civalleri</w:t>
            </w:r>
            <w:proofErr w:type="spellEnd"/>
          </w:p>
        </w:tc>
      </w:tr>
    </w:tbl>
    <w:p w14:paraId="5097D935" w14:textId="77777777" w:rsidR="00E13175" w:rsidRDefault="00E13175" w:rsidP="00E13175">
      <w:pPr>
        <w:rPr>
          <w:rFonts w:ascii="Arial" w:hAnsi="Arial" w:cs="Arial"/>
        </w:rPr>
      </w:pPr>
    </w:p>
    <w:p w14:paraId="6C7497C6" w14:textId="77777777" w:rsidR="00340634" w:rsidRDefault="00340634" w:rsidP="00E13175">
      <w:pPr>
        <w:rPr>
          <w:rFonts w:ascii="Arial" w:hAnsi="Arial" w:cs="Arial"/>
        </w:rPr>
      </w:pPr>
    </w:p>
    <w:p w14:paraId="4FEF78BF" w14:textId="77777777" w:rsidR="00340634" w:rsidRDefault="00340634" w:rsidP="00E13175">
      <w:pPr>
        <w:rPr>
          <w:rFonts w:ascii="Arial" w:hAnsi="Arial" w:cs="Arial"/>
        </w:rPr>
      </w:pPr>
    </w:p>
    <w:p w14:paraId="30F80DEE" w14:textId="77777777" w:rsidR="00340634" w:rsidRDefault="00340634" w:rsidP="00E13175">
      <w:pPr>
        <w:rPr>
          <w:rFonts w:ascii="Arial" w:hAnsi="Arial" w:cs="Arial"/>
        </w:rPr>
      </w:pPr>
    </w:p>
    <w:p w14:paraId="373B356F" w14:textId="77777777" w:rsidR="00340634" w:rsidRDefault="00340634" w:rsidP="00E13175">
      <w:pPr>
        <w:rPr>
          <w:rFonts w:ascii="Arial" w:hAnsi="Arial" w:cs="Arial"/>
        </w:rPr>
      </w:pPr>
    </w:p>
    <w:p w14:paraId="757DB239" w14:textId="77777777" w:rsidR="00340634" w:rsidRDefault="00340634" w:rsidP="00E13175">
      <w:pPr>
        <w:rPr>
          <w:rFonts w:ascii="Arial" w:hAnsi="Arial" w:cs="Arial"/>
        </w:rPr>
      </w:pPr>
    </w:p>
    <w:p w14:paraId="722B18CF" w14:textId="77777777" w:rsidR="00340634" w:rsidRDefault="00340634" w:rsidP="00E13175">
      <w:pPr>
        <w:rPr>
          <w:rFonts w:ascii="Arial" w:hAnsi="Arial" w:cs="Arial"/>
        </w:rPr>
      </w:pPr>
    </w:p>
    <w:p w14:paraId="7A63B0CF" w14:textId="77777777" w:rsidR="00340634" w:rsidRDefault="00340634" w:rsidP="00E13175">
      <w:pPr>
        <w:rPr>
          <w:rFonts w:ascii="Arial" w:hAnsi="Arial" w:cs="Arial"/>
        </w:rPr>
      </w:pPr>
    </w:p>
    <w:p w14:paraId="5D82FFE4" w14:textId="77777777" w:rsidR="00340634" w:rsidRPr="0008103A" w:rsidRDefault="00340634" w:rsidP="00E13175">
      <w:pPr>
        <w:rPr>
          <w:rFonts w:ascii="Arial" w:hAnsi="Arial" w:cs="Arial"/>
        </w:rPr>
      </w:pPr>
    </w:p>
    <w:p w14:paraId="059FB010" w14:textId="77777777" w:rsidR="00E13175" w:rsidRPr="0008103A" w:rsidRDefault="00E13175" w:rsidP="00E13175">
      <w:pPr>
        <w:rPr>
          <w:rFonts w:ascii="Arial" w:hAnsi="Arial" w:cs="Arial"/>
          <w:b/>
          <w:sz w:val="22"/>
          <w:szCs w:val="22"/>
        </w:rPr>
      </w:pPr>
      <w:r w:rsidRPr="0008103A">
        <w:rPr>
          <w:rFonts w:ascii="Arial" w:hAnsi="Arial" w:cs="Arial"/>
          <w:b/>
          <w:sz w:val="22"/>
          <w:szCs w:val="22"/>
        </w:rPr>
        <w:lastRenderedPageBreak/>
        <w:t>SABATO 13 MAGGIO 2017</w:t>
      </w:r>
    </w:p>
    <w:p w14:paraId="5A320E4F" w14:textId="77777777" w:rsidR="00E13175" w:rsidRPr="0008103A" w:rsidRDefault="00E13175" w:rsidP="00E13175">
      <w:pPr>
        <w:rPr>
          <w:rFonts w:ascii="Arial" w:hAnsi="Arial" w:cs="Arial"/>
        </w:rPr>
      </w:pPr>
    </w:p>
    <w:tbl>
      <w:tblPr>
        <w:tblW w:w="0" w:type="auto"/>
        <w:tblLook w:val="04A0" w:firstRow="1" w:lastRow="0" w:firstColumn="1" w:lastColumn="0" w:noHBand="0" w:noVBand="1"/>
      </w:tblPr>
      <w:tblGrid>
        <w:gridCol w:w="2512"/>
        <w:gridCol w:w="7266"/>
      </w:tblGrid>
      <w:tr w:rsidR="00BE3A75" w:rsidRPr="0008103A" w14:paraId="3C421035" w14:textId="77777777" w:rsidTr="00340634">
        <w:tc>
          <w:tcPr>
            <w:tcW w:w="2512" w:type="dxa"/>
          </w:tcPr>
          <w:p w14:paraId="4D5BC4E4" w14:textId="77777777" w:rsidR="00E13175" w:rsidRPr="0008103A" w:rsidRDefault="00E13175" w:rsidP="002349B5">
            <w:pPr>
              <w:pStyle w:val="Normale1"/>
              <w:spacing w:line="240" w:lineRule="auto"/>
              <w:jc w:val="both"/>
              <w:rPr>
                <w:rFonts w:eastAsia="Times New Roman"/>
                <w:color w:val="auto"/>
                <w:lang w:val="it-IT"/>
              </w:rPr>
            </w:pPr>
            <w:r w:rsidRPr="0008103A">
              <w:rPr>
                <w:rFonts w:eastAsia="Times New Roman"/>
                <w:color w:val="auto"/>
                <w:lang w:val="it-IT"/>
              </w:rPr>
              <w:t xml:space="preserve">Ore 10.30 </w:t>
            </w:r>
          </w:p>
          <w:p w14:paraId="549D30A6" w14:textId="77777777" w:rsidR="00E13175" w:rsidRPr="0008103A" w:rsidRDefault="00E13175" w:rsidP="002349B5">
            <w:pPr>
              <w:pStyle w:val="Normale1"/>
              <w:spacing w:line="240" w:lineRule="auto"/>
              <w:jc w:val="both"/>
              <w:rPr>
                <w:rFonts w:eastAsia="Times New Roman"/>
                <w:color w:val="auto"/>
                <w:lang w:val="it-IT"/>
              </w:rPr>
            </w:pPr>
            <w:r w:rsidRPr="0008103A">
              <w:rPr>
                <w:rFonts w:eastAsia="Times New Roman"/>
                <w:color w:val="auto"/>
                <w:lang w:val="it-IT"/>
              </w:rPr>
              <w:t xml:space="preserve">Sala </w:t>
            </w:r>
            <w:proofErr w:type="spellStart"/>
            <w:r w:rsidRPr="0008103A">
              <w:rPr>
                <w:rFonts w:eastAsia="Times New Roman"/>
                <w:color w:val="auto"/>
                <w:lang w:val="it-IT"/>
              </w:rPr>
              <w:t>Petrassi</w:t>
            </w:r>
            <w:proofErr w:type="spellEnd"/>
            <w:r w:rsidRPr="0008103A">
              <w:rPr>
                <w:rFonts w:eastAsia="Times New Roman"/>
                <w:color w:val="auto"/>
                <w:lang w:val="it-IT"/>
              </w:rPr>
              <w:t xml:space="preserve"> </w:t>
            </w:r>
          </w:p>
          <w:p w14:paraId="2D6037A2" w14:textId="77777777" w:rsidR="00E13175" w:rsidRPr="0008103A" w:rsidRDefault="00E13175" w:rsidP="002349B5">
            <w:pPr>
              <w:rPr>
                <w:rFonts w:ascii="Arial" w:hAnsi="Arial" w:cs="Arial"/>
              </w:rPr>
            </w:pPr>
          </w:p>
        </w:tc>
        <w:tc>
          <w:tcPr>
            <w:tcW w:w="7266" w:type="dxa"/>
          </w:tcPr>
          <w:p w14:paraId="5F4307D5" w14:textId="77777777" w:rsidR="00E13175" w:rsidRPr="0008103A" w:rsidRDefault="00E13175" w:rsidP="002349B5">
            <w:pPr>
              <w:pStyle w:val="Normale1"/>
              <w:spacing w:line="240" w:lineRule="auto"/>
              <w:jc w:val="both"/>
              <w:rPr>
                <w:rFonts w:eastAsia="Times New Roman"/>
                <w:color w:val="auto"/>
                <w:highlight w:val="white"/>
                <w:lang w:val="it-IT"/>
              </w:rPr>
            </w:pPr>
            <w:r w:rsidRPr="0008103A">
              <w:rPr>
                <w:rFonts w:eastAsia="Times New Roman"/>
                <w:color w:val="auto"/>
                <w:highlight w:val="white"/>
                <w:lang w:val="it-IT"/>
              </w:rPr>
              <w:t xml:space="preserve">Lectio </w:t>
            </w:r>
            <w:proofErr w:type="spellStart"/>
            <w:r w:rsidRPr="0008103A">
              <w:rPr>
                <w:rFonts w:eastAsia="Times New Roman"/>
                <w:color w:val="auto"/>
                <w:highlight w:val="white"/>
                <w:lang w:val="it-IT"/>
              </w:rPr>
              <w:t>Magistralis</w:t>
            </w:r>
            <w:proofErr w:type="spellEnd"/>
          </w:p>
          <w:p w14:paraId="2990693F" w14:textId="77777777" w:rsidR="00E13175" w:rsidRPr="0008103A" w:rsidRDefault="00E13175" w:rsidP="002349B5">
            <w:pPr>
              <w:pStyle w:val="Normale1"/>
              <w:spacing w:line="240" w:lineRule="auto"/>
              <w:rPr>
                <w:rFonts w:eastAsia="Times New Roman"/>
                <w:b/>
                <w:color w:val="auto"/>
                <w:highlight w:val="white"/>
                <w:lang w:val="it-IT"/>
              </w:rPr>
            </w:pPr>
            <w:r w:rsidRPr="0008103A">
              <w:rPr>
                <w:rFonts w:eastAsia="Times New Roman"/>
                <w:b/>
                <w:color w:val="auto"/>
                <w:highlight w:val="white"/>
                <w:lang w:val="it-IT"/>
              </w:rPr>
              <w:t>Ridare slancio al settore della ricerca e sviluppo sociale</w:t>
            </w:r>
          </w:p>
          <w:p w14:paraId="24225AD3" w14:textId="77777777" w:rsidR="00E13175" w:rsidRPr="0008103A" w:rsidRDefault="00E13175" w:rsidP="002349B5">
            <w:pPr>
              <w:pStyle w:val="Normale1"/>
              <w:spacing w:line="240" w:lineRule="auto"/>
              <w:rPr>
                <w:rFonts w:eastAsia="Times New Roman"/>
                <w:color w:val="auto"/>
                <w:highlight w:val="white"/>
                <w:lang w:val="it-IT"/>
              </w:rPr>
            </w:pPr>
            <w:r w:rsidRPr="0008103A">
              <w:rPr>
                <w:rFonts w:eastAsia="Times New Roman"/>
                <w:color w:val="auto"/>
                <w:highlight w:val="white"/>
                <w:lang w:val="it-IT"/>
              </w:rPr>
              <w:t xml:space="preserve">Interviene </w:t>
            </w:r>
            <w:proofErr w:type="spellStart"/>
            <w:r w:rsidRPr="0008103A">
              <w:rPr>
                <w:rFonts w:eastAsia="Times New Roman"/>
                <w:b/>
                <w:i/>
                <w:color w:val="auto"/>
                <w:highlight w:val="white"/>
                <w:lang w:val="it-IT"/>
              </w:rPr>
              <w:t>Geoff</w:t>
            </w:r>
            <w:proofErr w:type="spellEnd"/>
            <w:r w:rsidRPr="0008103A">
              <w:rPr>
                <w:rFonts w:eastAsia="Times New Roman"/>
                <w:b/>
                <w:i/>
                <w:color w:val="auto"/>
                <w:highlight w:val="white"/>
                <w:lang w:val="it-IT"/>
              </w:rPr>
              <w:t xml:space="preserve"> </w:t>
            </w:r>
            <w:proofErr w:type="spellStart"/>
            <w:r w:rsidRPr="0008103A">
              <w:rPr>
                <w:rFonts w:eastAsia="Times New Roman"/>
                <w:b/>
                <w:i/>
                <w:color w:val="auto"/>
                <w:highlight w:val="white"/>
                <w:lang w:val="it-IT"/>
              </w:rPr>
              <w:t>Mulgan</w:t>
            </w:r>
            <w:proofErr w:type="spellEnd"/>
            <w:r w:rsidRPr="0008103A">
              <w:rPr>
                <w:rFonts w:eastAsia="Times New Roman"/>
                <w:i/>
                <w:color w:val="auto"/>
                <w:highlight w:val="white"/>
                <w:lang w:val="it-IT"/>
              </w:rPr>
              <w:t xml:space="preserve"> </w:t>
            </w:r>
            <w:r w:rsidRPr="0008103A">
              <w:rPr>
                <w:rFonts w:eastAsia="Times New Roman"/>
                <w:color w:val="auto"/>
                <w:highlight w:val="white"/>
                <w:lang w:val="it-IT"/>
              </w:rPr>
              <w:t>(</w:t>
            </w:r>
            <w:r w:rsidRPr="0008103A">
              <w:rPr>
                <w:rFonts w:eastAsia="Times New Roman"/>
                <w:i/>
                <w:color w:val="auto"/>
                <w:highlight w:val="white"/>
                <w:lang w:val="it-IT"/>
              </w:rPr>
              <w:t xml:space="preserve">Nesta </w:t>
            </w:r>
            <w:proofErr w:type="spellStart"/>
            <w:r w:rsidRPr="0008103A">
              <w:rPr>
                <w:rFonts w:eastAsia="Times New Roman"/>
                <w:i/>
                <w:color w:val="auto"/>
                <w:highlight w:val="white"/>
                <w:lang w:val="it-IT"/>
              </w:rPr>
              <w:t>London</w:t>
            </w:r>
            <w:proofErr w:type="spellEnd"/>
            <w:r w:rsidRPr="0008103A">
              <w:rPr>
                <w:rFonts w:eastAsia="Times New Roman"/>
                <w:color w:val="auto"/>
                <w:highlight w:val="white"/>
                <w:lang w:val="it-IT"/>
              </w:rPr>
              <w:t>)</w:t>
            </w:r>
          </w:p>
          <w:p w14:paraId="55030853" w14:textId="77777777" w:rsidR="00E13175" w:rsidRDefault="00E13175" w:rsidP="002349B5">
            <w:pPr>
              <w:pStyle w:val="Normale1"/>
              <w:spacing w:line="240" w:lineRule="auto"/>
              <w:jc w:val="both"/>
              <w:rPr>
                <w:rFonts w:eastAsia="Times New Roman"/>
                <w:i/>
                <w:color w:val="auto"/>
                <w:lang w:val="it-IT"/>
              </w:rPr>
            </w:pPr>
            <w:r w:rsidRPr="0008103A">
              <w:rPr>
                <w:rFonts w:eastAsia="Times New Roman"/>
                <w:color w:val="auto"/>
                <w:highlight w:val="white"/>
                <w:lang w:val="it-IT"/>
              </w:rPr>
              <w:t>Introduce</w:t>
            </w:r>
            <w:r w:rsidRPr="0008103A">
              <w:rPr>
                <w:rFonts w:eastAsia="Times New Roman"/>
                <w:i/>
                <w:color w:val="auto"/>
                <w:highlight w:val="white"/>
                <w:lang w:val="it-IT"/>
              </w:rPr>
              <w:t xml:space="preserve"> </w:t>
            </w:r>
            <w:r w:rsidRPr="0008103A">
              <w:rPr>
                <w:rFonts w:eastAsia="Times New Roman"/>
                <w:b/>
                <w:i/>
                <w:color w:val="auto"/>
                <w:highlight w:val="white"/>
                <w:lang w:val="it-IT"/>
              </w:rPr>
              <w:t>Alessia Maccaferri</w:t>
            </w:r>
            <w:r w:rsidRPr="0008103A">
              <w:rPr>
                <w:rFonts w:eastAsia="Times New Roman"/>
                <w:i/>
                <w:color w:val="auto"/>
                <w:highlight w:val="white"/>
                <w:lang w:val="it-IT"/>
              </w:rPr>
              <w:t xml:space="preserve"> </w:t>
            </w:r>
          </w:p>
          <w:p w14:paraId="7063306A" w14:textId="77777777" w:rsidR="00340634" w:rsidRPr="0008103A" w:rsidRDefault="00340634" w:rsidP="002349B5">
            <w:pPr>
              <w:pStyle w:val="Normale1"/>
              <w:spacing w:line="240" w:lineRule="auto"/>
              <w:jc w:val="both"/>
              <w:rPr>
                <w:rFonts w:eastAsia="Times New Roman"/>
                <w:i/>
                <w:color w:val="auto"/>
                <w:lang w:val="it-IT"/>
              </w:rPr>
            </w:pPr>
          </w:p>
          <w:p w14:paraId="284551AA" w14:textId="77777777" w:rsidR="00E13175" w:rsidRDefault="00E13175" w:rsidP="002349B5">
            <w:pPr>
              <w:pStyle w:val="Normale1"/>
              <w:spacing w:line="240" w:lineRule="auto"/>
              <w:jc w:val="both"/>
              <w:rPr>
                <w:rFonts w:eastAsia="Times New Roman"/>
                <w:color w:val="auto"/>
                <w:sz w:val="18"/>
                <w:szCs w:val="18"/>
                <w:lang w:val="it-IT"/>
              </w:rPr>
            </w:pPr>
            <w:r w:rsidRPr="0008103A">
              <w:rPr>
                <w:rFonts w:eastAsia="Times New Roman"/>
                <w:color w:val="auto"/>
                <w:sz w:val="18"/>
                <w:szCs w:val="18"/>
                <w:lang w:val="it-IT"/>
              </w:rPr>
              <w:t>La spesa per la ricerca e lo sviluppo di un paese industrializzato si attesta intorno al 2-3% del PIL. A metà dell’Ottocento quella percentuale era prossima allo zero. Poi governi, aziende e atenei hanno creato tutta una serie di istituzioni, laboratori e programmi di finanziamento che con generosi investimenti hanno reso possibile un flusso costante di nuove conoscenze. Per decenni ci si è chiesti se anche le scienze sociali avessero bisogno di un sistema del genere e in effetti dalla fine dell’Ottocento a oggi si sono registrati sporadici tentativi in tal senso. Analogamente alle scienze naturali, le scienze sociali erano sempre fonte di nuove idee. In alcuni periodi – soprattutto negli anni sessanta – le grandi</w:t>
            </w:r>
            <w:r w:rsidRPr="0008103A">
              <w:rPr>
                <w:rFonts w:eastAsia="Times New Roman"/>
                <w:color w:val="auto"/>
                <w:sz w:val="18"/>
                <w:szCs w:val="18"/>
                <w:highlight w:val="white"/>
                <w:lang w:val="it-IT"/>
              </w:rPr>
              <w:t xml:space="preserve"> fondazioni statunitensi si sono preoccupate di finanziare programmi di ricerca e sviluppo sociale per elaborare nuovi modelli che i governi potessero adottare e applicare in base alle proprie esigenze. Ma né la teoria né la pratica della R&amp;S sociale si sono mai affermate sul serio. In questa occasione </w:t>
            </w:r>
            <w:proofErr w:type="spellStart"/>
            <w:r w:rsidRPr="0008103A">
              <w:rPr>
                <w:rFonts w:eastAsia="Times New Roman"/>
                <w:color w:val="auto"/>
                <w:sz w:val="18"/>
                <w:szCs w:val="18"/>
                <w:highlight w:val="white"/>
                <w:lang w:val="it-IT"/>
              </w:rPr>
              <w:t>Geoff</w:t>
            </w:r>
            <w:proofErr w:type="spellEnd"/>
            <w:r w:rsidRPr="0008103A">
              <w:rPr>
                <w:rFonts w:eastAsia="Times New Roman"/>
                <w:color w:val="auto"/>
                <w:sz w:val="18"/>
                <w:szCs w:val="18"/>
                <w:highlight w:val="white"/>
                <w:lang w:val="it-IT"/>
              </w:rPr>
              <w:t xml:space="preserve"> </w:t>
            </w:r>
            <w:proofErr w:type="spellStart"/>
            <w:r w:rsidRPr="0008103A">
              <w:rPr>
                <w:rFonts w:eastAsia="Times New Roman"/>
                <w:color w:val="auto"/>
                <w:sz w:val="18"/>
                <w:szCs w:val="18"/>
                <w:highlight w:val="white"/>
                <w:lang w:val="it-IT"/>
              </w:rPr>
              <w:t>Mulgan</w:t>
            </w:r>
            <w:proofErr w:type="spellEnd"/>
            <w:r w:rsidRPr="0008103A">
              <w:rPr>
                <w:rFonts w:eastAsia="Times New Roman"/>
                <w:color w:val="auto"/>
                <w:sz w:val="18"/>
                <w:szCs w:val="18"/>
                <w:highlight w:val="white"/>
                <w:lang w:val="it-IT"/>
              </w:rPr>
              <w:t xml:space="preserve"> tenterà di dimostrare come – attraverso laboratori, finanziamenti, parchi dedicati alle scienze sociali, esperimenti sul campo e istituzioni che ribadiscano il valore delle nuove conoscenze – le società possano organizzare la ricerca e lo sviluppo in modo più efficace e compiere progressi per la soluzione di molti problemi difficili quali i disturbi mentali, l’isolamento e la disgregazione sociale.</w:t>
            </w:r>
          </w:p>
          <w:p w14:paraId="065AA3AE" w14:textId="77777777" w:rsidR="00340634" w:rsidRDefault="00340634" w:rsidP="002349B5">
            <w:pPr>
              <w:pStyle w:val="Normale1"/>
              <w:spacing w:line="240" w:lineRule="auto"/>
              <w:jc w:val="both"/>
              <w:rPr>
                <w:rFonts w:eastAsia="Times New Roman"/>
                <w:color w:val="auto"/>
                <w:sz w:val="18"/>
                <w:szCs w:val="18"/>
                <w:lang w:val="it-IT"/>
              </w:rPr>
            </w:pPr>
          </w:p>
          <w:p w14:paraId="5E45F12C" w14:textId="77777777" w:rsidR="00BE3A75" w:rsidRPr="0008103A" w:rsidRDefault="00BE3A75" w:rsidP="002349B5">
            <w:pPr>
              <w:pStyle w:val="Normale1"/>
              <w:spacing w:line="240" w:lineRule="auto"/>
              <w:jc w:val="both"/>
              <w:rPr>
                <w:color w:val="auto"/>
                <w:lang w:val="it-IT"/>
              </w:rPr>
            </w:pPr>
          </w:p>
        </w:tc>
      </w:tr>
      <w:tr w:rsidR="00E13175" w:rsidRPr="0008103A" w14:paraId="4615A99D" w14:textId="77777777" w:rsidTr="00340634">
        <w:tc>
          <w:tcPr>
            <w:tcW w:w="2512" w:type="dxa"/>
          </w:tcPr>
          <w:p w14:paraId="4D749852" w14:textId="77777777" w:rsidR="00E13175" w:rsidRPr="0008103A" w:rsidRDefault="00E13175" w:rsidP="002349B5">
            <w:pPr>
              <w:rPr>
                <w:rFonts w:ascii="Arial" w:hAnsi="Arial" w:cs="Arial"/>
                <w:sz w:val="22"/>
                <w:szCs w:val="22"/>
              </w:rPr>
            </w:pPr>
            <w:r w:rsidRPr="0008103A">
              <w:rPr>
                <w:rFonts w:ascii="Arial" w:hAnsi="Arial" w:cs="Arial"/>
                <w:sz w:val="22"/>
                <w:szCs w:val="22"/>
              </w:rPr>
              <w:t>Ore 12</w:t>
            </w:r>
          </w:p>
          <w:p w14:paraId="0D045E2E" w14:textId="77777777" w:rsidR="00E13175" w:rsidRPr="0008103A" w:rsidRDefault="00E13175" w:rsidP="002349B5">
            <w:pPr>
              <w:rPr>
                <w:rFonts w:ascii="Arial" w:hAnsi="Arial" w:cs="Arial"/>
                <w:sz w:val="22"/>
                <w:szCs w:val="22"/>
              </w:rPr>
            </w:pPr>
            <w:r w:rsidRPr="0008103A">
              <w:rPr>
                <w:rFonts w:ascii="Arial" w:eastAsia="Times New Roman" w:hAnsi="Arial" w:cs="Arial"/>
                <w:sz w:val="22"/>
                <w:szCs w:val="22"/>
                <w:highlight w:val="white"/>
              </w:rPr>
              <w:t xml:space="preserve">Sala </w:t>
            </w:r>
            <w:proofErr w:type="spellStart"/>
            <w:r w:rsidRPr="0008103A">
              <w:rPr>
                <w:rFonts w:ascii="Arial" w:eastAsia="Times New Roman" w:hAnsi="Arial" w:cs="Arial"/>
                <w:sz w:val="22"/>
                <w:szCs w:val="22"/>
                <w:highlight w:val="white"/>
              </w:rPr>
              <w:t>Petrassi</w:t>
            </w:r>
            <w:proofErr w:type="spellEnd"/>
            <w:r w:rsidRPr="0008103A">
              <w:rPr>
                <w:rFonts w:ascii="Arial" w:eastAsia="Times New Roman" w:hAnsi="Arial" w:cs="Arial"/>
                <w:sz w:val="22"/>
                <w:szCs w:val="22"/>
                <w:highlight w:val="white"/>
              </w:rPr>
              <w:t xml:space="preserve"> </w:t>
            </w:r>
            <w:r w:rsidRPr="0008103A">
              <w:rPr>
                <w:rFonts w:ascii="Arial" w:eastAsia="Times New Roman" w:hAnsi="Arial" w:cs="Arial"/>
                <w:b/>
                <w:sz w:val="22"/>
                <w:szCs w:val="22"/>
                <w:highlight w:val="white"/>
              </w:rPr>
              <w:br/>
            </w:r>
          </w:p>
        </w:tc>
        <w:tc>
          <w:tcPr>
            <w:tcW w:w="7266" w:type="dxa"/>
          </w:tcPr>
          <w:p w14:paraId="7B9DBCC2" w14:textId="77777777" w:rsidR="00BE3A75" w:rsidRDefault="00E13175" w:rsidP="002349B5">
            <w:pPr>
              <w:pStyle w:val="Normale1"/>
              <w:spacing w:line="240" w:lineRule="auto"/>
              <w:rPr>
                <w:rFonts w:eastAsia="Times New Roman"/>
                <w:color w:val="auto"/>
                <w:highlight w:val="white"/>
                <w:lang w:val="it-IT"/>
              </w:rPr>
            </w:pPr>
            <w:r w:rsidRPr="0008103A">
              <w:rPr>
                <w:rFonts w:eastAsia="Times New Roman"/>
                <w:color w:val="auto"/>
                <w:highlight w:val="white"/>
                <w:lang w:val="it-IT"/>
              </w:rPr>
              <w:t xml:space="preserve">Dialogo </w:t>
            </w:r>
          </w:p>
          <w:p w14:paraId="6D5F6B90" w14:textId="77777777" w:rsidR="00E13175" w:rsidRPr="00BE3A75" w:rsidRDefault="00E13175" w:rsidP="002349B5">
            <w:pPr>
              <w:pStyle w:val="Normale1"/>
              <w:spacing w:line="240" w:lineRule="auto"/>
              <w:rPr>
                <w:rFonts w:eastAsia="Times New Roman"/>
                <w:color w:val="auto"/>
                <w:highlight w:val="white"/>
                <w:lang w:val="it-IT"/>
              </w:rPr>
            </w:pPr>
            <w:r w:rsidRPr="0008103A">
              <w:rPr>
                <w:rFonts w:eastAsia="Times New Roman"/>
                <w:b/>
                <w:color w:val="auto"/>
                <w:highlight w:val="white"/>
                <w:lang w:val="it-IT"/>
              </w:rPr>
              <w:t>C’è musica nella stanza intelligente</w:t>
            </w:r>
          </w:p>
          <w:p w14:paraId="00AE74B8" w14:textId="77777777" w:rsidR="00E13175" w:rsidRPr="0008103A" w:rsidRDefault="00E13175" w:rsidP="002349B5">
            <w:pPr>
              <w:pStyle w:val="Normale1"/>
              <w:spacing w:line="240" w:lineRule="auto"/>
              <w:rPr>
                <w:rFonts w:eastAsia="Times New Roman"/>
                <w:color w:val="auto"/>
                <w:highlight w:val="white"/>
                <w:lang w:val="it-IT"/>
              </w:rPr>
            </w:pPr>
            <w:r w:rsidRPr="0008103A">
              <w:rPr>
                <w:rFonts w:eastAsia="Times New Roman"/>
                <w:color w:val="auto"/>
                <w:highlight w:val="white"/>
                <w:lang w:val="it-IT"/>
              </w:rPr>
              <w:t>Intervengono</w:t>
            </w:r>
          </w:p>
          <w:p w14:paraId="3FC05EA2" w14:textId="77777777" w:rsidR="00E13175" w:rsidRPr="0008103A" w:rsidRDefault="00E13175" w:rsidP="002349B5">
            <w:pPr>
              <w:pStyle w:val="Normale1"/>
              <w:spacing w:line="240" w:lineRule="auto"/>
              <w:jc w:val="both"/>
              <w:rPr>
                <w:rFonts w:eastAsia="Times New Roman"/>
                <w:b/>
                <w:i/>
                <w:color w:val="auto"/>
                <w:highlight w:val="white"/>
                <w:lang w:val="it-IT"/>
              </w:rPr>
            </w:pPr>
            <w:r w:rsidRPr="0008103A">
              <w:rPr>
                <w:rFonts w:eastAsia="Times New Roman"/>
                <w:b/>
                <w:i/>
                <w:color w:val="auto"/>
                <w:highlight w:val="white"/>
                <w:lang w:val="it-IT"/>
              </w:rPr>
              <w:t xml:space="preserve">Davide Di Leo, in arte </w:t>
            </w:r>
            <w:proofErr w:type="spellStart"/>
            <w:r w:rsidRPr="0008103A">
              <w:rPr>
                <w:rFonts w:eastAsia="Times New Roman"/>
                <w:b/>
                <w:i/>
                <w:color w:val="auto"/>
                <w:highlight w:val="white"/>
                <w:lang w:val="it-IT"/>
              </w:rPr>
              <w:t>Boosta</w:t>
            </w:r>
            <w:proofErr w:type="spellEnd"/>
          </w:p>
          <w:p w14:paraId="51FB31A3" w14:textId="77777777" w:rsidR="00E13175" w:rsidRPr="0008103A" w:rsidRDefault="00E13175" w:rsidP="002349B5">
            <w:pPr>
              <w:pStyle w:val="Normale1"/>
              <w:spacing w:line="240" w:lineRule="auto"/>
              <w:jc w:val="both"/>
              <w:rPr>
                <w:rFonts w:eastAsia="Times New Roman"/>
                <w:i/>
                <w:color w:val="auto"/>
                <w:highlight w:val="white"/>
                <w:lang w:val="it-IT"/>
              </w:rPr>
            </w:pPr>
            <w:r w:rsidRPr="0008103A">
              <w:rPr>
                <w:rFonts w:eastAsia="Times New Roman"/>
                <w:b/>
                <w:i/>
                <w:color w:val="auto"/>
                <w:highlight w:val="white"/>
                <w:lang w:val="it-IT"/>
              </w:rPr>
              <w:t xml:space="preserve">David </w:t>
            </w:r>
            <w:proofErr w:type="spellStart"/>
            <w:r w:rsidRPr="0008103A">
              <w:rPr>
                <w:rFonts w:eastAsia="Times New Roman"/>
                <w:b/>
                <w:i/>
                <w:color w:val="auto"/>
                <w:highlight w:val="white"/>
                <w:lang w:val="it-IT"/>
              </w:rPr>
              <w:t>Weinberger</w:t>
            </w:r>
            <w:proofErr w:type="spellEnd"/>
            <w:r w:rsidRPr="0008103A">
              <w:rPr>
                <w:rFonts w:eastAsia="Times New Roman"/>
                <w:i/>
                <w:color w:val="auto"/>
                <w:highlight w:val="white"/>
                <w:lang w:val="it-IT"/>
              </w:rPr>
              <w:t xml:space="preserve"> (Harvard </w:t>
            </w:r>
            <w:proofErr w:type="spellStart"/>
            <w:r w:rsidRPr="0008103A">
              <w:rPr>
                <w:rFonts w:eastAsia="Times New Roman"/>
                <w:i/>
                <w:color w:val="auto"/>
                <w:highlight w:val="white"/>
                <w:lang w:val="it-IT"/>
              </w:rPr>
              <w:t>University</w:t>
            </w:r>
            <w:proofErr w:type="spellEnd"/>
            <w:r w:rsidRPr="0008103A">
              <w:rPr>
                <w:rFonts w:eastAsia="Times New Roman"/>
                <w:i/>
                <w:color w:val="auto"/>
                <w:highlight w:val="white"/>
                <w:lang w:val="it-IT"/>
              </w:rPr>
              <w:t>)</w:t>
            </w:r>
          </w:p>
          <w:p w14:paraId="2CAC15C7" w14:textId="77777777" w:rsidR="00E13175" w:rsidRDefault="00E13175" w:rsidP="002349B5">
            <w:pPr>
              <w:pStyle w:val="Normale1"/>
              <w:spacing w:line="240" w:lineRule="auto"/>
              <w:jc w:val="both"/>
              <w:rPr>
                <w:rFonts w:eastAsia="Times New Roman"/>
                <w:i/>
                <w:color w:val="auto"/>
                <w:highlight w:val="white"/>
                <w:lang w:val="it-IT"/>
              </w:rPr>
            </w:pPr>
            <w:r w:rsidRPr="0008103A">
              <w:rPr>
                <w:rFonts w:eastAsia="Times New Roman"/>
                <w:color w:val="auto"/>
                <w:highlight w:val="white"/>
                <w:lang w:val="it-IT"/>
              </w:rPr>
              <w:t>Introduce</w:t>
            </w:r>
            <w:r w:rsidRPr="0008103A">
              <w:rPr>
                <w:rFonts w:eastAsia="Times New Roman"/>
                <w:i/>
                <w:color w:val="auto"/>
                <w:highlight w:val="white"/>
                <w:lang w:val="it-IT"/>
              </w:rPr>
              <w:t xml:space="preserve"> Stefano Milano</w:t>
            </w:r>
          </w:p>
          <w:p w14:paraId="60CC4BC8" w14:textId="77777777" w:rsidR="00340634" w:rsidRPr="0008103A" w:rsidRDefault="00340634" w:rsidP="002349B5">
            <w:pPr>
              <w:pStyle w:val="Normale1"/>
              <w:spacing w:line="240" w:lineRule="auto"/>
              <w:jc w:val="both"/>
              <w:rPr>
                <w:rFonts w:eastAsia="Times New Roman"/>
                <w:i/>
                <w:color w:val="auto"/>
                <w:highlight w:val="white"/>
                <w:lang w:val="it-IT"/>
              </w:rPr>
            </w:pPr>
          </w:p>
          <w:p w14:paraId="1884255B" w14:textId="77777777" w:rsidR="00E13175" w:rsidRDefault="00E13175" w:rsidP="002349B5">
            <w:pPr>
              <w:pStyle w:val="Normale1"/>
              <w:spacing w:line="240" w:lineRule="auto"/>
              <w:jc w:val="both"/>
              <w:rPr>
                <w:rFonts w:eastAsia="Times New Roman"/>
                <w:color w:val="auto"/>
                <w:sz w:val="18"/>
                <w:szCs w:val="18"/>
                <w:highlight w:val="white"/>
                <w:lang w:val="it-IT"/>
              </w:rPr>
            </w:pPr>
            <w:r w:rsidRPr="0008103A">
              <w:rPr>
                <w:rFonts w:eastAsia="Times New Roman"/>
                <w:color w:val="auto"/>
                <w:sz w:val="18"/>
                <w:szCs w:val="18"/>
                <w:highlight w:val="white"/>
                <w:lang w:val="it-IT"/>
              </w:rPr>
              <w:t>Come è cambiata la conoscenza al tempo di internet? Come si è articolata l'intelligenza personale e collettiva grazie alle nuove tecnologie? Quali possibilità ci offrono questa enorme accessibilità e i big data? In quali e quanti modi possono esserci utili, ad esempio per la musica? Come cambia la realizzazione di un disco nell’era di internet e dei social media? Nella stanza in cui ci troviamo – internet – dove le fonti non sono certe e nessuno è mai d’accordo su nulla, circola molta più conoscenza di sempre, gestita con capacità superiori a quelle delle nostre singole menti e istituzioni. Eppure, internet non ci rende più stupidi. Dipende da come impariamo a muoverci nella stanza e a “cucinare” quelle informazioni, per i più svariati scopi: anche per la musica.</w:t>
            </w:r>
          </w:p>
          <w:p w14:paraId="2099C48A" w14:textId="77777777" w:rsidR="00340634" w:rsidRPr="00340634" w:rsidRDefault="00340634" w:rsidP="002349B5">
            <w:pPr>
              <w:pStyle w:val="Normale1"/>
              <w:spacing w:line="240" w:lineRule="auto"/>
              <w:jc w:val="both"/>
              <w:rPr>
                <w:rFonts w:eastAsia="Times New Roman"/>
                <w:color w:val="auto"/>
                <w:sz w:val="18"/>
                <w:szCs w:val="18"/>
                <w:highlight w:val="white"/>
                <w:lang w:val="it-IT"/>
              </w:rPr>
            </w:pPr>
          </w:p>
        </w:tc>
      </w:tr>
      <w:tr w:rsidR="00E13175" w:rsidRPr="0008103A" w14:paraId="0E99FEED" w14:textId="77777777" w:rsidTr="00340634">
        <w:tc>
          <w:tcPr>
            <w:tcW w:w="2512" w:type="dxa"/>
          </w:tcPr>
          <w:p w14:paraId="4818D0D0" w14:textId="77777777" w:rsidR="00E13175" w:rsidRPr="0008103A" w:rsidRDefault="00E13175" w:rsidP="002349B5">
            <w:pPr>
              <w:rPr>
                <w:rFonts w:ascii="Arial" w:hAnsi="Arial" w:cs="Arial"/>
                <w:sz w:val="22"/>
                <w:szCs w:val="22"/>
              </w:rPr>
            </w:pPr>
            <w:r w:rsidRPr="0008103A">
              <w:rPr>
                <w:rFonts w:ascii="Arial" w:hAnsi="Arial" w:cs="Arial"/>
                <w:sz w:val="22"/>
                <w:szCs w:val="22"/>
              </w:rPr>
              <w:t>Ore 15</w:t>
            </w:r>
          </w:p>
          <w:p w14:paraId="7B0FA129" w14:textId="77777777" w:rsidR="00E13175" w:rsidRPr="0008103A" w:rsidRDefault="00E13175" w:rsidP="002349B5">
            <w:pPr>
              <w:rPr>
                <w:rFonts w:ascii="Arial" w:hAnsi="Arial" w:cs="Arial"/>
              </w:rPr>
            </w:pPr>
            <w:r w:rsidRPr="0008103A">
              <w:rPr>
                <w:rFonts w:ascii="Arial" w:hAnsi="Arial" w:cs="Arial"/>
                <w:sz w:val="22"/>
                <w:szCs w:val="22"/>
              </w:rPr>
              <w:t xml:space="preserve">Sala </w:t>
            </w:r>
            <w:proofErr w:type="spellStart"/>
            <w:r w:rsidRPr="0008103A">
              <w:rPr>
                <w:rFonts w:ascii="Arial" w:hAnsi="Arial" w:cs="Arial"/>
                <w:sz w:val="22"/>
                <w:szCs w:val="22"/>
              </w:rPr>
              <w:t>Petrassi</w:t>
            </w:r>
            <w:proofErr w:type="spellEnd"/>
          </w:p>
        </w:tc>
        <w:tc>
          <w:tcPr>
            <w:tcW w:w="7266" w:type="dxa"/>
          </w:tcPr>
          <w:p w14:paraId="21A6ADCA" w14:textId="77777777" w:rsidR="00E13175" w:rsidRPr="0008103A" w:rsidRDefault="00E13175" w:rsidP="002349B5">
            <w:pPr>
              <w:pStyle w:val="Normale1"/>
              <w:spacing w:line="240" w:lineRule="auto"/>
              <w:jc w:val="both"/>
              <w:rPr>
                <w:rFonts w:eastAsia="Times New Roman"/>
                <w:color w:val="auto"/>
                <w:lang w:val="it-IT"/>
              </w:rPr>
            </w:pPr>
            <w:r w:rsidRPr="0008103A">
              <w:rPr>
                <w:rFonts w:eastAsia="Times New Roman"/>
                <w:color w:val="auto"/>
                <w:lang w:val="it-IT"/>
              </w:rPr>
              <w:t xml:space="preserve">Lectio </w:t>
            </w:r>
            <w:proofErr w:type="spellStart"/>
            <w:r w:rsidRPr="0008103A">
              <w:rPr>
                <w:rFonts w:eastAsia="Times New Roman"/>
                <w:color w:val="auto"/>
                <w:lang w:val="it-IT"/>
              </w:rPr>
              <w:t>Magistralis</w:t>
            </w:r>
            <w:proofErr w:type="spellEnd"/>
            <w:r w:rsidRPr="0008103A">
              <w:rPr>
                <w:rFonts w:eastAsia="Times New Roman"/>
                <w:color w:val="auto"/>
                <w:lang w:val="it-IT"/>
              </w:rPr>
              <w:t xml:space="preserve"> </w:t>
            </w:r>
          </w:p>
          <w:p w14:paraId="1265D6A8" w14:textId="77777777" w:rsidR="00E13175" w:rsidRPr="0008103A" w:rsidRDefault="00E13175" w:rsidP="002349B5">
            <w:pPr>
              <w:pStyle w:val="Normale1"/>
              <w:spacing w:line="240" w:lineRule="auto"/>
              <w:jc w:val="both"/>
              <w:rPr>
                <w:rFonts w:eastAsia="Times New Roman"/>
                <w:b/>
                <w:color w:val="auto"/>
                <w:highlight w:val="white"/>
                <w:lang w:val="it-IT"/>
              </w:rPr>
            </w:pPr>
            <w:r w:rsidRPr="0008103A">
              <w:rPr>
                <w:rFonts w:eastAsia="Times New Roman"/>
                <w:b/>
                <w:color w:val="auto"/>
                <w:highlight w:val="white"/>
                <w:lang w:val="it-IT"/>
              </w:rPr>
              <w:t>Trasformati dalla tecnologia: cosa significa essere umani nell'era digitale?</w:t>
            </w:r>
          </w:p>
          <w:p w14:paraId="67E8AE51" w14:textId="77777777" w:rsidR="00E13175" w:rsidRPr="0008103A" w:rsidRDefault="00E13175" w:rsidP="002349B5">
            <w:pPr>
              <w:pStyle w:val="Normale1"/>
              <w:spacing w:line="240" w:lineRule="auto"/>
              <w:rPr>
                <w:rFonts w:eastAsia="Times New Roman"/>
                <w:i/>
                <w:color w:val="auto"/>
                <w:highlight w:val="white"/>
                <w:lang w:val="it-IT"/>
              </w:rPr>
            </w:pPr>
            <w:r w:rsidRPr="0008103A">
              <w:rPr>
                <w:rFonts w:eastAsia="Times New Roman"/>
                <w:color w:val="auto"/>
                <w:highlight w:val="white"/>
                <w:lang w:val="it-IT"/>
              </w:rPr>
              <w:t>Interviene</w:t>
            </w:r>
            <w:r w:rsidRPr="0008103A">
              <w:rPr>
                <w:rFonts w:eastAsia="Times New Roman"/>
                <w:i/>
                <w:color w:val="auto"/>
                <w:highlight w:val="white"/>
                <w:lang w:val="it-IT"/>
              </w:rPr>
              <w:t xml:space="preserve"> </w:t>
            </w:r>
            <w:r w:rsidRPr="0008103A">
              <w:rPr>
                <w:rFonts w:eastAsia="Times New Roman"/>
                <w:b/>
                <w:i/>
                <w:color w:val="auto"/>
                <w:highlight w:val="white"/>
                <w:lang w:val="it-IT"/>
              </w:rPr>
              <w:t xml:space="preserve">Tom </w:t>
            </w:r>
            <w:proofErr w:type="spellStart"/>
            <w:r w:rsidRPr="0008103A">
              <w:rPr>
                <w:rFonts w:eastAsia="Times New Roman"/>
                <w:b/>
                <w:i/>
                <w:color w:val="auto"/>
                <w:highlight w:val="white"/>
                <w:lang w:val="it-IT"/>
              </w:rPr>
              <w:t>Chatfield</w:t>
            </w:r>
            <w:proofErr w:type="spellEnd"/>
            <w:r w:rsidRPr="0008103A">
              <w:rPr>
                <w:rFonts w:eastAsia="Times New Roman"/>
                <w:i/>
                <w:color w:val="auto"/>
                <w:highlight w:val="white"/>
                <w:lang w:val="it-IT"/>
              </w:rPr>
              <w:t xml:space="preserve"> (scrittore, blogger)  </w:t>
            </w:r>
          </w:p>
          <w:p w14:paraId="6474379C" w14:textId="77777777" w:rsidR="00E13175" w:rsidRPr="0008103A" w:rsidRDefault="00E13175" w:rsidP="002349B5">
            <w:pPr>
              <w:pStyle w:val="Normale1"/>
              <w:spacing w:line="240" w:lineRule="auto"/>
              <w:rPr>
                <w:rFonts w:eastAsia="Times New Roman"/>
                <w:i/>
                <w:color w:val="auto"/>
                <w:highlight w:val="yellow"/>
                <w:lang w:val="it-IT"/>
              </w:rPr>
            </w:pPr>
            <w:r w:rsidRPr="0008103A">
              <w:rPr>
                <w:rFonts w:eastAsia="Times New Roman"/>
                <w:color w:val="auto"/>
                <w:highlight w:val="white"/>
                <w:lang w:val="it-IT"/>
              </w:rPr>
              <w:t>Introduce</w:t>
            </w:r>
            <w:r w:rsidRPr="0008103A">
              <w:rPr>
                <w:rFonts w:eastAsia="Times New Roman"/>
                <w:i/>
                <w:color w:val="auto"/>
                <w:highlight w:val="white"/>
                <w:lang w:val="it-IT"/>
              </w:rPr>
              <w:t xml:space="preserve"> </w:t>
            </w:r>
            <w:r w:rsidRPr="0008103A">
              <w:rPr>
                <w:rFonts w:eastAsia="Times New Roman"/>
                <w:b/>
                <w:i/>
                <w:color w:val="auto"/>
                <w:lang w:val="it-IT"/>
              </w:rPr>
              <w:t>Armando Massarenti</w:t>
            </w:r>
          </w:p>
          <w:p w14:paraId="598641DF" w14:textId="77777777" w:rsidR="00E13175" w:rsidRPr="0008103A" w:rsidRDefault="00E13175" w:rsidP="002349B5">
            <w:pPr>
              <w:pStyle w:val="Normale1"/>
              <w:spacing w:line="240" w:lineRule="auto"/>
              <w:jc w:val="both"/>
              <w:rPr>
                <w:color w:val="auto"/>
                <w:lang w:val="it-IT"/>
              </w:rPr>
            </w:pPr>
            <w:r w:rsidRPr="0008103A">
              <w:rPr>
                <w:rFonts w:eastAsia="Times New Roman"/>
                <w:color w:val="auto"/>
                <w:sz w:val="18"/>
                <w:szCs w:val="18"/>
                <w:highlight w:val="white"/>
                <w:lang w:val="it-IT"/>
              </w:rPr>
              <w:t>L'informatica è legata sempre più intimamente a tutti gli aspetti della nostra vita. Le macchine stanno cominciando a svolgere compiti a lungo ritenuti prerogativa dell’essere umano: dal parlare in modo naturale al riconoscere immagini, dal guidare l’automobile al fare diagnosi mediche e persino comporre musica. In questa era digitale in cui i rapporti con gli altri e con noi stessi vengono ridefiniti dalle tecnologie informatiche, qual è il senso stesso dell’essere umani? il nostro posto nell'universo è destinato a cambiare?</w:t>
            </w:r>
          </w:p>
        </w:tc>
      </w:tr>
      <w:tr w:rsidR="00E13175" w:rsidRPr="0008103A" w14:paraId="24041088" w14:textId="77777777" w:rsidTr="00340634">
        <w:tc>
          <w:tcPr>
            <w:tcW w:w="2512" w:type="dxa"/>
          </w:tcPr>
          <w:p w14:paraId="44D587B0" w14:textId="77777777" w:rsidR="00E13175" w:rsidRPr="0008103A" w:rsidRDefault="00E13175" w:rsidP="002349B5">
            <w:pPr>
              <w:pStyle w:val="Normale1"/>
              <w:spacing w:line="240" w:lineRule="auto"/>
              <w:jc w:val="both"/>
              <w:rPr>
                <w:rFonts w:eastAsia="Times New Roman"/>
                <w:color w:val="auto"/>
                <w:lang w:val="it-IT"/>
              </w:rPr>
            </w:pPr>
            <w:r w:rsidRPr="0008103A">
              <w:rPr>
                <w:rFonts w:eastAsia="Times New Roman"/>
                <w:color w:val="auto"/>
                <w:lang w:val="it-IT"/>
              </w:rPr>
              <w:lastRenderedPageBreak/>
              <w:t>Ore 15</w:t>
            </w:r>
          </w:p>
          <w:p w14:paraId="4EC3509D" w14:textId="77777777" w:rsidR="00E13175" w:rsidRPr="0008103A" w:rsidRDefault="00E13175" w:rsidP="002349B5">
            <w:pPr>
              <w:pStyle w:val="Normale1"/>
              <w:spacing w:line="240" w:lineRule="auto"/>
              <w:jc w:val="both"/>
              <w:rPr>
                <w:color w:val="auto"/>
                <w:lang w:val="it-IT"/>
              </w:rPr>
            </w:pPr>
            <w:r w:rsidRPr="0008103A">
              <w:rPr>
                <w:rFonts w:eastAsia="Times New Roman"/>
                <w:color w:val="auto"/>
                <w:lang w:val="it-IT"/>
              </w:rPr>
              <w:t xml:space="preserve">Studio 2 </w:t>
            </w:r>
          </w:p>
        </w:tc>
        <w:tc>
          <w:tcPr>
            <w:tcW w:w="7266" w:type="dxa"/>
          </w:tcPr>
          <w:p w14:paraId="35F88388" w14:textId="77777777" w:rsidR="00E13175" w:rsidRPr="0008103A" w:rsidRDefault="00E13175" w:rsidP="002349B5">
            <w:pPr>
              <w:pStyle w:val="Normale1"/>
              <w:spacing w:line="240" w:lineRule="auto"/>
              <w:jc w:val="both"/>
              <w:rPr>
                <w:rFonts w:eastAsia="Times New Roman"/>
                <w:color w:val="auto"/>
                <w:lang w:val="it-IT"/>
              </w:rPr>
            </w:pPr>
            <w:r w:rsidRPr="0008103A">
              <w:rPr>
                <w:rFonts w:eastAsia="Times New Roman"/>
                <w:color w:val="auto"/>
                <w:lang w:val="it-IT"/>
              </w:rPr>
              <w:t>Presentazione libro</w:t>
            </w:r>
          </w:p>
          <w:p w14:paraId="19DAD2D9" w14:textId="77777777" w:rsidR="00E13175" w:rsidRPr="0008103A" w:rsidRDefault="00E13175" w:rsidP="002349B5">
            <w:pPr>
              <w:pStyle w:val="Normale1"/>
              <w:spacing w:line="240" w:lineRule="auto"/>
              <w:jc w:val="both"/>
              <w:rPr>
                <w:rFonts w:eastAsia="Times New Roman"/>
                <w:i/>
                <w:color w:val="auto"/>
                <w:lang w:val="it-IT"/>
              </w:rPr>
            </w:pPr>
            <w:r w:rsidRPr="0008103A">
              <w:rPr>
                <w:rFonts w:eastAsia="Times New Roman"/>
                <w:i/>
                <w:color w:val="auto"/>
                <w:lang w:val="it-IT"/>
              </w:rPr>
              <w:t xml:space="preserve">Incontri con la scienza </w:t>
            </w:r>
          </w:p>
          <w:p w14:paraId="7AD78B85" w14:textId="77777777" w:rsidR="00E13175" w:rsidRDefault="00E13175" w:rsidP="002349B5">
            <w:pPr>
              <w:pStyle w:val="Normale1"/>
              <w:spacing w:line="240" w:lineRule="auto"/>
              <w:jc w:val="both"/>
              <w:rPr>
                <w:rFonts w:eastAsia="Times New Roman"/>
                <w:color w:val="auto"/>
                <w:lang w:val="it-IT"/>
              </w:rPr>
            </w:pPr>
            <w:r w:rsidRPr="0008103A">
              <w:rPr>
                <w:rFonts w:eastAsia="Times New Roman"/>
                <w:b/>
                <w:color w:val="auto"/>
                <w:lang w:val="it-IT"/>
              </w:rPr>
              <w:t>Alice Pace</w:t>
            </w:r>
            <w:r w:rsidRPr="0008103A">
              <w:rPr>
                <w:rFonts w:eastAsia="Times New Roman"/>
                <w:color w:val="auto"/>
                <w:lang w:val="it-IT"/>
              </w:rPr>
              <w:t xml:space="preserve"> </w:t>
            </w:r>
            <w:r w:rsidRPr="0008103A">
              <w:rPr>
                <w:rFonts w:eastAsia="Times New Roman"/>
                <w:i/>
                <w:color w:val="auto"/>
                <w:lang w:val="it-IT"/>
              </w:rPr>
              <w:t>“Hot. La scienza sotto le lenzuola”</w:t>
            </w:r>
            <w:r w:rsidRPr="0008103A">
              <w:rPr>
                <w:rFonts w:eastAsia="Times New Roman"/>
                <w:color w:val="auto"/>
                <w:lang w:val="it-IT"/>
              </w:rPr>
              <w:t xml:space="preserve"> Codice</w:t>
            </w:r>
          </w:p>
          <w:p w14:paraId="3A107277" w14:textId="77777777" w:rsidR="00340634" w:rsidRPr="0008103A" w:rsidRDefault="00340634" w:rsidP="002349B5">
            <w:pPr>
              <w:pStyle w:val="Normale1"/>
              <w:spacing w:line="240" w:lineRule="auto"/>
              <w:jc w:val="both"/>
              <w:rPr>
                <w:rFonts w:eastAsia="Times New Roman"/>
                <w:color w:val="auto"/>
                <w:lang w:val="it-IT"/>
              </w:rPr>
            </w:pPr>
          </w:p>
        </w:tc>
      </w:tr>
      <w:tr w:rsidR="003E4118" w:rsidRPr="0008103A" w14:paraId="1007C8A7" w14:textId="77777777" w:rsidTr="00340634">
        <w:tc>
          <w:tcPr>
            <w:tcW w:w="2512" w:type="dxa"/>
          </w:tcPr>
          <w:p w14:paraId="4AFAE7F4" w14:textId="77777777" w:rsidR="003E4118" w:rsidRPr="0008103A" w:rsidRDefault="003E4118" w:rsidP="002349B5">
            <w:pPr>
              <w:pStyle w:val="Normale1"/>
              <w:spacing w:line="240" w:lineRule="auto"/>
              <w:jc w:val="both"/>
              <w:rPr>
                <w:rFonts w:eastAsia="Times New Roman"/>
                <w:color w:val="auto"/>
                <w:lang w:val="it-IT"/>
              </w:rPr>
            </w:pPr>
            <w:r w:rsidRPr="0008103A">
              <w:rPr>
                <w:rFonts w:eastAsia="Times New Roman"/>
                <w:color w:val="auto"/>
                <w:lang w:val="it-IT"/>
              </w:rPr>
              <w:t>Ore 15</w:t>
            </w:r>
          </w:p>
          <w:p w14:paraId="16A15E79" w14:textId="77777777" w:rsidR="003E4118" w:rsidRPr="0008103A" w:rsidRDefault="003E4118" w:rsidP="002349B5">
            <w:pPr>
              <w:pStyle w:val="Normale1"/>
              <w:spacing w:line="240" w:lineRule="auto"/>
              <w:jc w:val="both"/>
              <w:rPr>
                <w:rFonts w:eastAsia="Times New Roman"/>
                <w:color w:val="auto"/>
                <w:lang w:val="it-IT"/>
              </w:rPr>
            </w:pPr>
            <w:r w:rsidRPr="0008103A">
              <w:rPr>
                <w:rFonts w:eastAsia="Times New Roman"/>
                <w:color w:val="auto"/>
                <w:lang w:val="it-IT"/>
              </w:rPr>
              <w:t>Studio 3</w:t>
            </w:r>
          </w:p>
        </w:tc>
        <w:tc>
          <w:tcPr>
            <w:tcW w:w="7266" w:type="dxa"/>
          </w:tcPr>
          <w:p w14:paraId="47B211D6" w14:textId="77777777" w:rsidR="00DB3AA4" w:rsidRPr="0008103A" w:rsidRDefault="00DB3AA4" w:rsidP="00DB3AA4">
            <w:pPr>
              <w:pStyle w:val="Normale1"/>
              <w:spacing w:line="240" w:lineRule="auto"/>
              <w:jc w:val="both"/>
              <w:rPr>
                <w:rFonts w:eastAsia="Times New Roman"/>
                <w:color w:val="auto"/>
                <w:lang w:val="it-IT"/>
              </w:rPr>
            </w:pPr>
            <w:r w:rsidRPr="0008103A">
              <w:rPr>
                <w:rFonts w:eastAsia="Times New Roman"/>
                <w:color w:val="auto"/>
                <w:lang w:val="it-IT"/>
              </w:rPr>
              <w:t>Presentazione libro</w:t>
            </w:r>
          </w:p>
          <w:p w14:paraId="15631C55" w14:textId="77777777" w:rsidR="00DB3AA4" w:rsidRPr="0008103A" w:rsidRDefault="00DB3AA4" w:rsidP="00DB3AA4">
            <w:pPr>
              <w:pStyle w:val="Normale1"/>
              <w:spacing w:line="240" w:lineRule="auto"/>
              <w:jc w:val="both"/>
              <w:rPr>
                <w:rFonts w:eastAsia="Times New Roman"/>
                <w:i/>
                <w:color w:val="auto"/>
                <w:lang w:val="it-IT"/>
              </w:rPr>
            </w:pPr>
            <w:r w:rsidRPr="0008103A">
              <w:rPr>
                <w:rFonts w:eastAsia="Times New Roman"/>
                <w:i/>
                <w:color w:val="auto"/>
                <w:lang w:val="it-IT"/>
              </w:rPr>
              <w:t xml:space="preserve">Incontri con la scienza </w:t>
            </w:r>
          </w:p>
          <w:p w14:paraId="16429756" w14:textId="77777777" w:rsidR="003E4118" w:rsidRDefault="003E4118" w:rsidP="002349B5">
            <w:pPr>
              <w:pStyle w:val="Normale1"/>
              <w:spacing w:line="240" w:lineRule="auto"/>
              <w:jc w:val="both"/>
              <w:rPr>
                <w:color w:val="auto"/>
                <w:shd w:val="clear" w:color="auto" w:fill="FFFFFF"/>
                <w:lang w:val="it-IT"/>
              </w:rPr>
            </w:pPr>
            <w:r w:rsidRPr="0008103A">
              <w:rPr>
                <w:b/>
                <w:color w:val="auto"/>
                <w:shd w:val="clear" w:color="auto" w:fill="FFFFFF"/>
                <w:lang w:val="it-IT"/>
              </w:rPr>
              <w:t xml:space="preserve">Maria Rosa </w:t>
            </w:r>
            <w:proofErr w:type="spellStart"/>
            <w:r w:rsidRPr="0008103A">
              <w:rPr>
                <w:b/>
                <w:color w:val="auto"/>
                <w:shd w:val="clear" w:color="auto" w:fill="FFFFFF"/>
                <w:lang w:val="it-IT"/>
              </w:rPr>
              <w:t>Pantè</w:t>
            </w:r>
            <w:proofErr w:type="spellEnd"/>
            <w:r w:rsidRPr="0008103A">
              <w:rPr>
                <w:color w:val="auto"/>
                <w:shd w:val="clear" w:color="auto" w:fill="FFFFFF"/>
                <w:lang w:val="it-IT"/>
              </w:rPr>
              <w:t xml:space="preserve"> </w:t>
            </w:r>
            <w:r w:rsidRPr="0008103A">
              <w:rPr>
                <w:i/>
                <w:color w:val="auto"/>
                <w:shd w:val="clear" w:color="auto" w:fill="FFFFFF"/>
                <w:lang w:val="it-IT"/>
              </w:rPr>
              <w:t>“La scienza delle donne”</w:t>
            </w:r>
            <w:r w:rsidRPr="0008103A">
              <w:rPr>
                <w:color w:val="auto"/>
                <w:shd w:val="clear" w:color="auto" w:fill="FFFFFF"/>
                <w:lang w:val="it-IT"/>
              </w:rPr>
              <w:t xml:space="preserve"> Hoepli</w:t>
            </w:r>
          </w:p>
          <w:p w14:paraId="13B48966" w14:textId="77777777" w:rsidR="00340634" w:rsidRPr="0008103A" w:rsidRDefault="00340634" w:rsidP="002349B5">
            <w:pPr>
              <w:pStyle w:val="Normale1"/>
              <w:spacing w:line="240" w:lineRule="auto"/>
              <w:jc w:val="both"/>
              <w:rPr>
                <w:rFonts w:eastAsia="Times New Roman"/>
                <w:color w:val="auto"/>
                <w:lang w:val="it-IT"/>
              </w:rPr>
            </w:pPr>
          </w:p>
        </w:tc>
      </w:tr>
      <w:tr w:rsidR="00E13175" w:rsidRPr="0008103A" w14:paraId="5B1F68EB" w14:textId="77777777" w:rsidTr="00340634">
        <w:tc>
          <w:tcPr>
            <w:tcW w:w="2512" w:type="dxa"/>
          </w:tcPr>
          <w:p w14:paraId="15A963CC" w14:textId="77777777" w:rsidR="00E13175" w:rsidRPr="0008103A" w:rsidRDefault="00E13175" w:rsidP="002349B5">
            <w:pPr>
              <w:pStyle w:val="Normale1"/>
              <w:spacing w:line="240" w:lineRule="auto"/>
              <w:jc w:val="both"/>
              <w:rPr>
                <w:rFonts w:eastAsia="Times New Roman"/>
                <w:color w:val="auto"/>
                <w:lang w:val="it-IT"/>
              </w:rPr>
            </w:pPr>
            <w:r w:rsidRPr="0008103A">
              <w:rPr>
                <w:rFonts w:eastAsia="Times New Roman"/>
                <w:color w:val="auto"/>
                <w:lang w:val="it-IT"/>
              </w:rPr>
              <w:t>Ore 16</w:t>
            </w:r>
          </w:p>
          <w:p w14:paraId="1E663445" w14:textId="77777777" w:rsidR="00E13175" w:rsidRPr="0008103A" w:rsidRDefault="00E13175" w:rsidP="002349B5">
            <w:pPr>
              <w:pStyle w:val="Normale1"/>
              <w:spacing w:line="240" w:lineRule="auto"/>
              <w:jc w:val="both"/>
              <w:rPr>
                <w:rFonts w:eastAsia="Times New Roman"/>
                <w:color w:val="auto"/>
                <w:lang w:val="it-IT"/>
              </w:rPr>
            </w:pPr>
            <w:r w:rsidRPr="0008103A">
              <w:rPr>
                <w:rFonts w:eastAsia="Times New Roman"/>
                <w:color w:val="auto"/>
                <w:lang w:val="it-IT"/>
              </w:rPr>
              <w:t>Studio 2</w:t>
            </w:r>
          </w:p>
        </w:tc>
        <w:tc>
          <w:tcPr>
            <w:tcW w:w="7266" w:type="dxa"/>
          </w:tcPr>
          <w:p w14:paraId="51F00685" w14:textId="77777777" w:rsidR="00E13175" w:rsidRPr="0008103A" w:rsidRDefault="00E13175" w:rsidP="002349B5">
            <w:pPr>
              <w:pStyle w:val="Normale1"/>
              <w:spacing w:line="240" w:lineRule="auto"/>
              <w:jc w:val="both"/>
              <w:rPr>
                <w:rFonts w:eastAsia="Times New Roman"/>
                <w:color w:val="auto"/>
                <w:lang w:val="it-IT"/>
              </w:rPr>
            </w:pPr>
            <w:r w:rsidRPr="0008103A">
              <w:rPr>
                <w:rFonts w:eastAsia="Times New Roman"/>
                <w:color w:val="auto"/>
                <w:lang w:val="it-IT"/>
              </w:rPr>
              <w:t>Presentazione libro</w:t>
            </w:r>
          </w:p>
          <w:p w14:paraId="0036F2CA" w14:textId="77777777" w:rsidR="00E13175" w:rsidRPr="0008103A" w:rsidRDefault="00E13175" w:rsidP="002349B5">
            <w:pPr>
              <w:pStyle w:val="Normale1"/>
              <w:spacing w:line="240" w:lineRule="auto"/>
              <w:jc w:val="both"/>
              <w:rPr>
                <w:rFonts w:eastAsia="Times New Roman"/>
                <w:i/>
                <w:color w:val="auto"/>
                <w:lang w:val="it-IT"/>
              </w:rPr>
            </w:pPr>
            <w:r w:rsidRPr="0008103A">
              <w:rPr>
                <w:rFonts w:eastAsia="Times New Roman"/>
                <w:i/>
                <w:color w:val="auto"/>
                <w:lang w:val="it-IT"/>
              </w:rPr>
              <w:t xml:space="preserve">Incontri con la scienza </w:t>
            </w:r>
          </w:p>
          <w:p w14:paraId="570CD406" w14:textId="77777777" w:rsidR="00E13175" w:rsidRPr="0008103A" w:rsidRDefault="00E13175" w:rsidP="002349B5">
            <w:pPr>
              <w:pStyle w:val="Normale1"/>
              <w:spacing w:line="240" w:lineRule="auto"/>
              <w:jc w:val="both"/>
              <w:rPr>
                <w:rFonts w:eastAsia="Times New Roman"/>
                <w:i/>
                <w:color w:val="auto"/>
                <w:lang w:val="it-IT"/>
              </w:rPr>
            </w:pPr>
            <w:r w:rsidRPr="0008103A">
              <w:rPr>
                <w:rFonts w:eastAsia="Times New Roman"/>
                <w:b/>
                <w:color w:val="auto"/>
                <w:lang w:val="it-IT"/>
              </w:rPr>
              <w:t xml:space="preserve">Francesco De </w:t>
            </w:r>
            <w:proofErr w:type="spellStart"/>
            <w:r w:rsidRPr="0008103A">
              <w:rPr>
                <w:rFonts w:eastAsia="Times New Roman"/>
                <w:b/>
                <w:color w:val="auto"/>
                <w:lang w:val="it-IT"/>
              </w:rPr>
              <w:t>Ceglia</w:t>
            </w:r>
            <w:proofErr w:type="spellEnd"/>
            <w:r w:rsidRPr="0008103A">
              <w:rPr>
                <w:rFonts w:eastAsia="Times New Roman"/>
                <w:color w:val="auto"/>
                <w:lang w:val="it-IT"/>
              </w:rPr>
              <w:t xml:space="preserve"> </w:t>
            </w:r>
            <w:r w:rsidRPr="0008103A">
              <w:rPr>
                <w:rFonts w:eastAsia="Times New Roman"/>
                <w:i/>
                <w:color w:val="auto"/>
                <w:lang w:val="it-IT"/>
              </w:rPr>
              <w:t xml:space="preserve">“Il segreto di san Gennaro. Storia naturale di un miracolo napoletano” </w:t>
            </w:r>
          </w:p>
          <w:p w14:paraId="222EBD34" w14:textId="77777777" w:rsidR="00E13175" w:rsidRDefault="00E13175" w:rsidP="002349B5">
            <w:pPr>
              <w:pStyle w:val="Normale1"/>
              <w:spacing w:line="240" w:lineRule="auto"/>
              <w:jc w:val="both"/>
              <w:rPr>
                <w:rFonts w:eastAsia="Times New Roman"/>
                <w:color w:val="auto"/>
                <w:lang w:val="it-IT"/>
              </w:rPr>
            </w:pPr>
            <w:r w:rsidRPr="0008103A">
              <w:rPr>
                <w:rFonts w:eastAsia="Times New Roman"/>
                <w:color w:val="auto"/>
                <w:lang w:val="it-IT"/>
              </w:rPr>
              <w:t>Einaudi</w:t>
            </w:r>
          </w:p>
          <w:p w14:paraId="761D3FA4" w14:textId="77777777" w:rsidR="00340634" w:rsidRPr="0008103A" w:rsidRDefault="00340634" w:rsidP="002349B5">
            <w:pPr>
              <w:pStyle w:val="Normale1"/>
              <w:spacing w:line="240" w:lineRule="auto"/>
              <w:jc w:val="both"/>
              <w:rPr>
                <w:rFonts w:eastAsia="Times New Roman"/>
                <w:color w:val="auto"/>
                <w:lang w:val="it-IT"/>
              </w:rPr>
            </w:pPr>
          </w:p>
        </w:tc>
      </w:tr>
      <w:tr w:rsidR="003E4118" w:rsidRPr="0008103A" w14:paraId="517FA906" w14:textId="77777777" w:rsidTr="00340634">
        <w:tc>
          <w:tcPr>
            <w:tcW w:w="2512" w:type="dxa"/>
          </w:tcPr>
          <w:p w14:paraId="5F08E067" w14:textId="77777777" w:rsidR="003E4118" w:rsidRPr="0008103A" w:rsidRDefault="003E4118" w:rsidP="002349B5">
            <w:pPr>
              <w:pStyle w:val="Normale1"/>
              <w:spacing w:line="240" w:lineRule="auto"/>
              <w:jc w:val="both"/>
              <w:rPr>
                <w:rFonts w:eastAsia="Times New Roman"/>
                <w:color w:val="auto"/>
                <w:lang w:val="it-IT"/>
              </w:rPr>
            </w:pPr>
            <w:r w:rsidRPr="0008103A">
              <w:rPr>
                <w:rFonts w:eastAsia="Times New Roman"/>
                <w:color w:val="auto"/>
                <w:lang w:val="it-IT"/>
              </w:rPr>
              <w:t xml:space="preserve">Ore 16 </w:t>
            </w:r>
          </w:p>
          <w:p w14:paraId="7295B1DF" w14:textId="77777777" w:rsidR="003E4118" w:rsidRPr="0008103A" w:rsidRDefault="003E4118" w:rsidP="002349B5">
            <w:pPr>
              <w:pStyle w:val="Normale1"/>
              <w:spacing w:line="240" w:lineRule="auto"/>
              <w:jc w:val="both"/>
              <w:rPr>
                <w:rFonts w:eastAsia="Times New Roman"/>
                <w:color w:val="auto"/>
                <w:lang w:val="it-IT"/>
              </w:rPr>
            </w:pPr>
            <w:r w:rsidRPr="0008103A">
              <w:rPr>
                <w:rFonts w:eastAsia="Times New Roman"/>
                <w:color w:val="auto"/>
                <w:lang w:val="it-IT"/>
              </w:rPr>
              <w:t>Studio 3</w:t>
            </w:r>
          </w:p>
        </w:tc>
        <w:tc>
          <w:tcPr>
            <w:tcW w:w="7266" w:type="dxa"/>
          </w:tcPr>
          <w:p w14:paraId="73D5ABC6" w14:textId="77777777" w:rsidR="00DB3AA4" w:rsidRPr="0008103A" w:rsidRDefault="00DB3AA4" w:rsidP="00DB3AA4">
            <w:pPr>
              <w:pStyle w:val="Normale1"/>
              <w:spacing w:line="240" w:lineRule="auto"/>
              <w:jc w:val="both"/>
              <w:rPr>
                <w:rFonts w:eastAsia="Times New Roman"/>
                <w:color w:val="auto"/>
                <w:lang w:val="it-IT"/>
              </w:rPr>
            </w:pPr>
            <w:r w:rsidRPr="0008103A">
              <w:rPr>
                <w:rFonts w:eastAsia="Times New Roman"/>
                <w:color w:val="auto"/>
                <w:lang w:val="it-IT"/>
              </w:rPr>
              <w:t>Presentazione libro</w:t>
            </w:r>
          </w:p>
          <w:p w14:paraId="672BBD31" w14:textId="77777777" w:rsidR="00DB3AA4" w:rsidRPr="0008103A" w:rsidRDefault="00DB3AA4" w:rsidP="00DB3AA4">
            <w:pPr>
              <w:pStyle w:val="Normale1"/>
              <w:spacing w:line="240" w:lineRule="auto"/>
              <w:jc w:val="both"/>
              <w:rPr>
                <w:rFonts w:eastAsia="Times New Roman"/>
                <w:i/>
                <w:color w:val="auto"/>
                <w:lang w:val="it-IT"/>
              </w:rPr>
            </w:pPr>
            <w:r w:rsidRPr="0008103A">
              <w:rPr>
                <w:rFonts w:eastAsia="Times New Roman"/>
                <w:i/>
                <w:color w:val="auto"/>
                <w:lang w:val="it-IT"/>
              </w:rPr>
              <w:t xml:space="preserve">Incontri con la scienza </w:t>
            </w:r>
          </w:p>
          <w:p w14:paraId="14060128" w14:textId="77777777" w:rsidR="0008103A" w:rsidRPr="0008103A" w:rsidRDefault="003E4118" w:rsidP="002349B5">
            <w:pPr>
              <w:pStyle w:val="Normale1"/>
              <w:spacing w:line="240" w:lineRule="auto"/>
              <w:jc w:val="both"/>
              <w:rPr>
                <w:color w:val="auto"/>
                <w:shd w:val="clear" w:color="auto" w:fill="FFFFFF"/>
                <w:lang w:val="it-IT"/>
              </w:rPr>
            </w:pPr>
            <w:r w:rsidRPr="0008103A">
              <w:rPr>
                <w:b/>
                <w:color w:val="auto"/>
                <w:shd w:val="clear" w:color="auto" w:fill="FFFFFF"/>
                <w:lang w:val="it-IT"/>
              </w:rPr>
              <w:t xml:space="preserve">Rudi </w:t>
            </w:r>
            <w:proofErr w:type="spellStart"/>
            <w:r w:rsidRPr="0008103A">
              <w:rPr>
                <w:b/>
                <w:color w:val="auto"/>
                <w:shd w:val="clear" w:color="auto" w:fill="FFFFFF"/>
                <w:lang w:val="it-IT"/>
              </w:rPr>
              <w:t>Mathematici</w:t>
            </w:r>
            <w:proofErr w:type="spellEnd"/>
            <w:r w:rsidRPr="0008103A">
              <w:rPr>
                <w:color w:val="auto"/>
                <w:shd w:val="clear" w:color="auto" w:fill="FFFFFF"/>
                <w:lang w:val="it-IT"/>
              </w:rPr>
              <w:t xml:space="preserve"> </w:t>
            </w:r>
            <w:r w:rsidRPr="0008103A">
              <w:rPr>
                <w:i/>
                <w:color w:val="auto"/>
                <w:shd w:val="clear" w:color="auto" w:fill="FFFFFF"/>
                <w:lang w:val="it-IT"/>
              </w:rPr>
              <w:t xml:space="preserve">“Storie che contano” </w:t>
            </w:r>
          </w:p>
          <w:p w14:paraId="456714C7" w14:textId="77777777" w:rsidR="003E4118" w:rsidRDefault="003E4118" w:rsidP="002349B5">
            <w:pPr>
              <w:pStyle w:val="Normale1"/>
              <w:spacing w:line="240" w:lineRule="auto"/>
              <w:jc w:val="both"/>
              <w:rPr>
                <w:color w:val="auto"/>
                <w:shd w:val="clear" w:color="auto" w:fill="FFFFFF"/>
                <w:lang w:val="it-IT"/>
              </w:rPr>
            </w:pPr>
            <w:r w:rsidRPr="0008103A">
              <w:rPr>
                <w:color w:val="auto"/>
                <w:shd w:val="clear" w:color="auto" w:fill="FFFFFF"/>
                <w:lang w:val="it-IT"/>
              </w:rPr>
              <w:t>Codice</w:t>
            </w:r>
          </w:p>
          <w:p w14:paraId="1E94E771" w14:textId="77777777" w:rsidR="00340634" w:rsidRPr="0008103A" w:rsidRDefault="00340634" w:rsidP="002349B5">
            <w:pPr>
              <w:pStyle w:val="Normale1"/>
              <w:spacing w:line="240" w:lineRule="auto"/>
              <w:jc w:val="both"/>
              <w:rPr>
                <w:rFonts w:eastAsia="Times New Roman"/>
                <w:color w:val="auto"/>
                <w:lang w:val="it-IT"/>
              </w:rPr>
            </w:pPr>
          </w:p>
        </w:tc>
      </w:tr>
      <w:tr w:rsidR="00E13175" w:rsidRPr="0008103A" w14:paraId="640C5942" w14:textId="77777777" w:rsidTr="00340634">
        <w:tc>
          <w:tcPr>
            <w:tcW w:w="2512" w:type="dxa"/>
          </w:tcPr>
          <w:p w14:paraId="29843641" w14:textId="77777777" w:rsidR="00E13175" w:rsidRPr="0008103A" w:rsidRDefault="00E13175" w:rsidP="002349B5">
            <w:pPr>
              <w:pStyle w:val="Normale1"/>
              <w:spacing w:line="240" w:lineRule="auto"/>
              <w:jc w:val="both"/>
              <w:rPr>
                <w:rFonts w:eastAsia="Times New Roman"/>
                <w:color w:val="auto"/>
                <w:lang w:val="it-IT"/>
              </w:rPr>
            </w:pPr>
            <w:r w:rsidRPr="0008103A">
              <w:rPr>
                <w:rFonts w:eastAsia="Times New Roman"/>
                <w:color w:val="auto"/>
                <w:lang w:val="it-IT"/>
              </w:rPr>
              <w:t xml:space="preserve">Ore 17 </w:t>
            </w:r>
          </w:p>
          <w:p w14:paraId="502224BE" w14:textId="77777777" w:rsidR="00E13175" w:rsidRPr="0008103A" w:rsidRDefault="00E13175" w:rsidP="002349B5">
            <w:pPr>
              <w:pStyle w:val="Normale1"/>
              <w:spacing w:line="240" w:lineRule="auto"/>
              <w:jc w:val="both"/>
              <w:rPr>
                <w:rFonts w:eastAsia="Times New Roman"/>
                <w:color w:val="auto"/>
                <w:lang w:val="it-IT"/>
              </w:rPr>
            </w:pPr>
            <w:r w:rsidRPr="0008103A">
              <w:rPr>
                <w:rFonts w:eastAsia="Times New Roman"/>
                <w:color w:val="auto"/>
                <w:lang w:val="it-IT"/>
              </w:rPr>
              <w:t xml:space="preserve">Studio 2 </w:t>
            </w:r>
          </w:p>
        </w:tc>
        <w:tc>
          <w:tcPr>
            <w:tcW w:w="7266" w:type="dxa"/>
          </w:tcPr>
          <w:p w14:paraId="48E871A7" w14:textId="77777777" w:rsidR="00E13175" w:rsidRPr="00B92277" w:rsidRDefault="00E13175" w:rsidP="002349B5">
            <w:pPr>
              <w:pStyle w:val="Normale1"/>
              <w:spacing w:line="240" w:lineRule="auto"/>
              <w:jc w:val="both"/>
              <w:rPr>
                <w:rFonts w:eastAsia="Times New Roman"/>
                <w:color w:val="auto"/>
                <w:sz w:val="20"/>
                <w:szCs w:val="20"/>
                <w:lang w:val="it-IT"/>
              </w:rPr>
            </w:pPr>
            <w:r w:rsidRPr="00B92277">
              <w:rPr>
                <w:rFonts w:eastAsia="Times New Roman"/>
                <w:color w:val="auto"/>
                <w:sz w:val="20"/>
                <w:szCs w:val="20"/>
                <w:lang w:val="it-IT"/>
              </w:rPr>
              <w:t>Presentazione libro</w:t>
            </w:r>
          </w:p>
          <w:p w14:paraId="185CEB56" w14:textId="77777777" w:rsidR="00E13175" w:rsidRPr="00B92277" w:rsidRDefault="00E13175" w:rsidP="002349B5">
            <w:pPr>
              <w:pStyle w:val="Normale1"/>
              <w:spacing w:line="240" w:lineRule="auto"/>
              <w:jc w:val="both"/>
              <w:rPr>
                <w:rFonts w:eastAsia="Times New Roman"/>
                <w:i/>
                <w:color w:val="auto"/>
                <w:sz w:val="20"/>
                <w:szCs w:val="20"/>
                <w:lang w:val="it-IT"/>
              </w:rPr>
            </w:pPr>
            <w:r w:rsidRPr="00B92277">
              <w:rPr>
                <w:rFonts w:eastAsia="Times New Roman"/>
                <w:i/>
                <w:color w:val="auto"/>
                <w:sz w:val="20"/>
                <w:szCs w:val="20"/>
                <w:lang w:val="it-IT"/>
              </w:rPr>
              <w:t xml:space="preserve">Incontri con la scienza </w:t>
            </w:r>
          </w:p>
          <w:p w14:paraId="3FBD09A6" w14:textId="77777777" w:rsidR="00B92277" w:rsidRDefault="00E13175" w:rsidP="002349B5">
            <w:pPr>
              <w:pStyle w:val="Normale1"/>
              <w:spacing w:line="240" w:lineRule="auto"/>
              <w:jc w:val="both"/>
              <w:rPr>
                <w:rFonts w:eastAsia="Times New Roman"/>
                <w:color w:val="auto"/>
                <w:sz w:val="20"/>
                <w:szCs w:val="20"/>
                <w:lang w:val="it-IT"/>
              </w:rPr>
            </w:pPr>
            <w:r w:rsidRPr="00B92277">
              <w:rPr>
                <w:rFonts w:eastAsia="Times New Roman"/>
                <w:b/>
                <w:color w:val="auto"/>
                <w:sz w:val="20"/>
                <w:szCs w:val="20"/>
                <w:lang w:val="it-IT"/>
              </w:rPr>
              <w:t>Piergiorgio Strata</w:t>
            </w:r>
            <w:r w:rsidRPr="00B92277">
              <w:rPr>
                <w:rFonts w:eastAsia="Times New Roman"/>
                <w:color w:val="auto"/>
                <w:sz w:val="20"/>
                <w:szCs w:val="20"/>
                <w:lang w:val="it-IT"/>
              </w:rPr>
              <w:t xml:space="preserve"> </w:t>
            </w:r>
            <w:r w:rsidRPr="00B92277">
              <w:rPr>
                <w:rFonts w:eastAsia="Times New Roman"/>
                <w:i/>
                <w:color w:val="auto"/>
                <w:sz w:val="20"/>
                <w:szCs w:val="20"/>
                <w:lang w:val="it-IT"/>
              </w:rPr>
              <w:t>“Dormire, sognare forse”</w:t>
            </w:r>
            <w:r w:rsidRPr="00B92277">
              <w:rPr>
                <w:rFonts w:eastAsia="Times New Roman"/>
                <w:color w:val="auto"/>
                <w:sz w:val="20"/>
                <w:szCs w:val="20"/>
                <w:lang w:val="it-IT"/>
              </w:rPr>
              <w:t xml:space="preserve"> </w:t>
            </w:r>
          </w:p>
          <w:p w14:paraId="5228031D" w14:textId="77777777" w:rsidR="00E13175" w:rsidRPr="00B92277" w:rsidRDefault="00E13175" w:rsidP="002349B5">
            <w:pPr>
              <w:pStyle w:val="Normale1"/>
              <w:spacing w:line="240" w:lineRule="auto"/>
              <w:jc w:val="both"/>
              <w:rPr>
                <w:rFonts w:eastAsia="Times New Roman"/>
                <w:color w:val="auto"/>
                <w:sz w:val="20"/>
                <w:szCs w:val="20"/>
                <w:lang w:val="it-IT"/>
              </w:rPr>
            </w:pPr>
            <w:r w:rsidRPr="00B92277">
              <w:rPr>
                <w:rFonts w:eastAsia="Times New Roman"/>
                <w:color w:val="auto"/>
                <w:sz w:val="20"/>
                <w:szCs w:val="20"/>
                <w:lang w:val="it-IT"/>
              </w:rPr>
              <w:t>Carocci</w:t>
            </w:r>
          </w:p>
        </w:tc>
      </w:tr>
      <w:tr w:rsidR="003E4118" w:rsidRPr="0008103A" w14:paraId="14D47D57" w14:textId="77777777" w:rsidTr="00340634">
        <w:tc>
          <w:tcPr>
            <w:tcW w:w="2512" w:type="dxa"/>
          </w:tcPr>
          <w:p w14:paraId="48C91E21" w14:textId="77777777" w:rsidR="003E4118" w:rsidRPr="0008103A" w:rsidRDefault="003E4118" w:rsidP="002349B5">
            <w:pPr>
              <w:pStyle w:val="Normale1"/>
              <w:spacing w:line="240" w:lineRule="auto"/>
              <w:jc w:val="both"/>
              <w:rPr>
                <w:rFonts w:eastAsia="Times New Roman"/>
                <w:color w:val="auto"/>
                <w:lang w:val="it-IT"/>
              </w:rPr>
            </w:pPr>
            <w:r w:rsidRPr="0008103A">
              <w:rPr>
                <w:rFonts w:eastAsia="Times New Roman"/>
                <w:color w:val="auto"/>
                <w:lang w:val="it-IT"/>
              </w:rPr>
              <w:t>Ore 17</w:t>
            </w:r>
          </w:p>
          <w:p w14:paraId="6695BA11" w14:textId="77777777" w:rsidR="003E4118" w:rsidRPr="0008103A" w:rsidRDefault="003E4118" w:rsidP="002349B5">
            <w:pPr>
              <w:pStyle w:val="Normale1"/>
              <w:spacing w:line="240" w:lineRule="auto"/>
              <w:jc w:val="both"/>
              <w:rPr>
                <w:rFonts w:eastAsia="Times New Roman"/>
                <w:color w:val="auto"/>
                <w:lang w:val="it-IT"/>
              </w:rPr>
            </w:pPr>
            <w:r w:rsidRPr="0008103A">
              <w:rPr>
                <w:rFonts w:eastAsia="Times New Roman"/>
                <w:color w:val="auto"/>
                <w:lang w:val="it-IT"/>
              </w:rPr>
              <w:t>Studio 3</w:t>
            </w:r>
          </w:p>
        </w:tc>
        <w:tc>
          <w:tcPr>
            <w:tcW w:w="7266" w:type="dxa"/>
          </w:tcPr>
          <w:p w14:paraId="19101577" w14:textId="77777777" w:rsidR="0008103A" w:rsidRPr="0008103A" w:rsidRDefault="0008103A" w:rsidP="0008103A">
            <w:pPr>
              <w:pStyle w:val="Normale1"/>
              <w:spacing w:line="240" w:lineRule="auto"/>
              <w:jc w:val="both"/>
              <w:rPr>
                <w:rFonts w:eastAsia="Times New Roman"/>
                <w:color w:val="auto"/>
                <w:lang w:val="it-IT"/>
              </w:rPr>
            </w:pPr>
            <w:r w:rsidRPr="0008103A">
              <w:rPr>
                <w:rFonts w:eastAsia="Times New Roman"/>
                <w:color w:val="auto"/>
                <w:lang w:val="it-IT"/>
              </w:rPr>
              <w:t>Presentazione libro</w:t>
            </w:r>
          </w:p>
          <w:p w14:paraId="1914304D" w14:textId="77777777" w:rsidR="0008103A" w:rsidRPr="0008103A" w:rsidRDefault="0008103A" w:rsidP="0008103A">
            <w:pPr>
              <w:pStyle w:val="Normale1"/>
              <w:spacing w:line="240" w:lineRule="auto"/>
              <w:jc w:val="both"/>
              <w:rPr>
                <w:rFonts w:eastAsia="Times New Roman"/>
                <w:i/>
                <w:color w:val="auto"/>
                <w:lang w:val="it-IT"/>
              </w:rPr>
            </w:pPr>
            <w:r w:rsidRPr="0008103A">
              <w:rPr>
                <w:rFonts w:eastAsia="Times New Roman"/>
                <w:i/>
                <w:color w:val="auto"/>
                <w:lang w:val="it-IT"/>
              </w:rPr>
              <w:t xml:space="preserve">Incontri con la scienza </w:t>
            </w:r>
          </w:p>
          <w:p w14:paraId="368DCB0C" w14:textId="77777777" w:rsidR="0008103A" w:rsidRPr="0008103A" w:rsidRDefault="003E4118" w:rsidP="002349B5">
            <w:pPr>
              <w:pStyle w:val="Normale1"/>
              <w:spacing w:line="240" w:lineRule="auto"/>
              <w:jc w:val="both"/>
              <w:rPr>
                <w:color w:val="auto"/>
                <w:shd w:val="clear" w:color="auto" w:fill="FFFFFF"/>
                <w:lang w:val="it-IT"/>
              </w:rPr>
            </w:pPr>
            <w:r w:rsidRPr="0008103A">
              <w:rPr>
                <w:b/>
                <w:color w:val="auto"/>
                <w:shd w:val="clear" w:color="auto" w:fill="FFFFFF"/>
                <w:lang w:val="it-IT"/>
              </w:rPr>
              <w:t xml:space="preserve">Guido </w:t>
            </w:r>
            <w:proofErr w:type="spellStart"/>
            <w:r w:rsidRPr="0008103A">
              <w:rPr>
                <w:b/>
                <w:color w:val="auto"/>
                <w:shd w:val="clear" w:color="auto" w:fill="FFFFFF"/>
                <w:lang w:val="it-IT"/>
              </w:rPr>
              <w:t>Barbujani</w:t>
            </w:r>
            <w:proofErr w:type="spellEnd"/>
            <w:r w:rsidRPr="0008103A">
              <w:rPr>
                <w:b/>
                <w:color w:val="auto"/>
                <w:shd w:val="clear" w:color="auto" w:fill="FFFFFF"/>
                <w:lang w:val="it-IT"/>
              </w:rPr>
              <w:t xml:space="preserve">, Lisa </w:t>
            </w:r>
            <w:proofErr w:type="spellStart"/>
            <w:r w:rsidRPr="0008103A">
              <w:rPr>
                <w:b/>
                <w:color w:val="auto"/>
                <w:shd w:val="clear" w:color="auto" w:fill="FFFFFF"/>
                <w:lang w:val="it-IT"/>
              </w:rPr>
              <w:t>Vozza</w:t>
            </w:r>
            <w:proofErr w:type="spellEnd"/>
            <w:r w:rsidRPr="0008103A">
              <w:rPr>
                <w:color w:val="auto"/>
                <w:shd w:val="clear" w:color="auto" w:fill="FFFFFF"/>
                <w:lang w:val="it-IT"/>
              </w:rPr>
              <w:t xml:space="preserve"> </w:t>
            </w:r>
          </w:p>
          <w:p w14:paraId="78B3535D" w14:textId="77777777" w:rsidR="0008103A" w:rsidRPr="0008103A" w:rsidRDefault="003E4118" w:rsidP="002349B5">
            <w:pPr>
              <w:pStyle w:val="Normale1"/>
              <w:spacing w:line="240" w:lineRule="auto"/>
              <w:jc w:val="both"/>
              <w:rPr>
                <w:i/>
                <w:color w:val="auto"/>
                <w:shd w:val="clear" w:color="auto" w:fill="FFFFFF"/>
                <w:lang w:val="it-IT"/>
              </w:rPr>
            </w:pPr>
            <w:r w:rsidRPr="0008103A">
              <w:rPr>
                <w:i/>
                <w:color w:val="auto"/>
                <w:shd w:val="clear" w:color="auto" w:fill="FFFFFF"/>
                <w:lang w:val="it-IT"/>
              </w:rPr>
              <w:t xml:space="preserve">“Il gene riluttante. Diamo troppe responsabilità al DNA? </w:t>
            </w:r>
            <w:r w:rsidR="0008103A" w:rsidRPr="0008103A">
              <w:rPr>
                <w:i/>
                <w:color w:val="auto"/>
                <w:shd w:val="clear" w:color="auto" w:fill="FFFFFF"/>
                <w:lang w:val="it-IT"/>
              </w:rPr>
              <w:t>“</w:t>
            </w:r>
          </w:p>
          <w:p w14:paraId="129205FB" w14:textId="77777777" w:rsidR="003E4118" w:rsidRDefault="003E4118" w:rsidP="002349B5">
            <w:pPr>
              <w:pStyle w:val="Normale1"/>
              <w:spacing w:line="240" w:lineRule="auto"/>
              <w:jc w:val="both"/>
              <w:rPr>
                <w:color w:val="auto"/>
                <w:shd w:val="clear" w:color="auto" w:fill="FFFFFF"/>
              </w:rPr>
            </w:pPr>
            <w:proofErr w:type="spellStart"/>
            <w:r w:rsidRPr="0008103A">
              <w:rPr>
                <w:color w:val="auto"/>
                <w:shd w:val="clear" w:color="auto" w:fill="FFFFFF"/>
              </w:rPr>
              <w:t>Zanichelli</w:t>
            </w:r>
            <w:proofErr w:type="spellEnd"/>
          </w:p>
          <w:p w14:paraId="06FC36F1" w14:textId="77777777" w:rsidR="00340634" w:rsidRPr="0008103A" w:rsidRDefault="00340634" w:rsidP="002349B5">
            <w:pPr>
              <w:pStyle w:val="Normale1"/>
              <w:spacing w:line="240" w:lineRule="auto"/>
              <w:jc w:val="both"/>
              <w:rPr>
                <w:rFonts w:eastAsia="Times New Roman"/>
                <w:color w:val="auto"/>
                <w:lang w:val="it-IT"/>
              </w:rPr>
            </w:pPr>
          </w:p>
        </w:tc>
      </w:tr>
      <w:tr w:rsidR="00E13175" w:rsidRPr="0008103A" w14:paraId="27B5A6DB" w14:textId="77777777" w:rsidTr="00340634">
        <w:tc>
          <w:tcPr>
            <w:tcW w:w="2512" w:type="dxa"/>
          </w:tcPr>
          <w:p w14:paraId="36D93884" w14:textId="77777777" w:rsidR="00E13175" w:rsidRPr="0008103A" w:rsidRDefault="00E13175" w:rsidP="002349B5">
            <w:pPr>
              <w:pStyle w:val="Normale1"/>
              <w:spacing w:line="240" w:lineRule="auto"/>
              <w:jc w:val="both"/>
              <w:rPr>
                <w:rFonts w:eastAsia="Times New Roman"/>
                <w:color w:val="auto"/>
                <w:lang w:val="it-IT"/>
              </w:rPr>
            </w:pPr>
            <w:r w:rsidRPr="0008103A">
              <w:rPr>
                <w:rFonts w:eastAsia="Times New Roman"/>
                <w:color w:val="auto"/>
                <w:lang w:val="it-IT"/>
              </w:rPr>
              <w:t>Ore 17</w:t>
            </w:r>
          </w:p>
          <w:p w14:paraId="4659E57D" w14:textId="77777777" w:rsidR="00E13175" w:rsidRPr="0008103A" w:rsidRDefault="00E13175" w:rsidP="002349B5">
            <w:pPr>
              <w:pStyle w:val="Normale1"/>
              <w:spacing w:line="240" w:lineRule="auto"/>
              <w:jc w:val="both"/>
              <w:rPr>
                <w:rFonts w:eastAsia="Times New Roman"/>
                <w:color w:val="auto"/>
                <w:lang w:val="it-IT"/>
              </w:rPr>
            </w:pPr>
            <w:r w:rsidRPr="0008103A">
              <w:rPr>
                <w:rFonts w:eastAsia="Times New Roman"/>
                <w:color w:val="auto"/>
                <w:lang w:val="it-IT"/>
              </w:rPr>
              <w:t xml:space="preserve">Sala </w:t>
            </w:r>
            <w:proofErr w:type="spellStart"/>
            <w:r w:rsidRPr="0008103A">
              <w:rPr>
                <w:rFonts w:eastAsia="Times New Roman"/>
                <w:color w:val="auto"/>
                <w:lang w:val="it-IT"/>
              </w:rPr>
              <w:t>Petrassi</w:t>
            </w:r>
            <w:proofErr w:type="spellEnd"/>
            <w:r w:rsidRPr="0008103A">
              <w:rPr>
                <w:rFonts w:eastAsia="Times New Roman"/>
                <w:color w:val="auto"/>
                <w:lang w:val="it-IT"/>
              </w:rPr>
              <w:t xml:space="preserve"> </w:t>
            </w:r>
          </w:p>
          <w:p w14:paraId="01C5B578" w14:textId="77777777" w:rsidR="00E13175" w:rsidRPr="0008103A" w:rsidRDefault="00E13175" w:rsidP="002349B5">
            <w:pPr>
              <w:rPr>
                <w:rFonts w:ascii="Arial" w:hAnsi="Arial" w:cs="Arial"/>
              </w:rPr>
            </w:pPr>
          </w:p>
        </w:tc>
        <w:tc>
          <w:tcPr>
            <w:tcW w:w="7266" w:type="dxa"/>
          </w:tcPr>
          <w:p w14:paraId="18CF73E5" w14:textId="77777777" w:rsidR="00E13175" w:rsidRPr="0008103A" w:rsidRDefault="00E13175" w:rsidP="002349B5">
            <w:pPr>
              <w:pStyle w:val="Normale1"/>
              <w:spacing w:line="240" w:lineRule="auto"/>
              <w:jc w:val="both"/>
              <w:rPr>
                <w:rFonts w:eastAsia="Times New Roman"/>
                <w:color w:val="auto"/>
                <w:lang w:val="it-IT"/>
              </w:rPr>
            </w:pPr>
            <w:r w:rsidRPr="0008103A">
              <w:rPr>
                <w:rFonts w:eastAsia="Times New Roman"/>
                <w:color w:val="auto"/>
                <w:lang w:val="it-IT"/>
              </w:rPr>
              <w:t xml:space="preserve">Lectio </w:t>
            </w:r>
            <w:proofErr w:type="spellStart"/>
            <w:r w:rsidRPr="0008103A">
              <w:rPr>
                <w:rFonts w:eastAsia="Times New Roman"/>
                <w:color w:val="auto"/>
                <w:lang w:val="it-IT"/>
              </w:rPr>
              <w:t>Magistralis</w:t>
            </w:r>
            <w:proofErr w:type="spellEnd"/>
          </w:p>
          <w:p w14:paraId="699DCD9E" w14:textId="77777777" w:rsidR="00E13175" w:rsidRPr="0008103A" w:rsidRDefault="00E13175" w:rsidP="002349B5">
            <w:pPr>
              <w:pStyle w:val="Normale1"/>
              <w:spacing w:line="240" w:lineRule="auto"/>
              <w:jc w:val="both"/>
              <w:rPr>
                <w:rFonts w:eastAsia="Times New Roman"/>
                <w:b/>
                <w:color w:val="auto"/>
                <w:highlight w:val="white"/>
                <w:lang w:val="it-IT"/>
              </w:rPr>
            </w:pPr>
            <w:r w:rsidRPr="0008103A">
              <w:rPr>
                <w:rFonts w:eastAsia="Times New Roman"/>
                <w:b/>
                <w:color w:val="auto"/>
                <w:highlight w:val="white"/>
                <w:lang w:val="it-IT"/>
              </w:rPr>
              <w:t>Quanti anni hai?</w:t>
            </w:r>
          </w:p>
          <w:p w14:paraId="65E6046E" w14:textId="77777777" w:rsidR="00E13175" w:rsidRPr="0008103A" w:rsidRDefault="00E13175" w:rsidP="002349B5">
            <w:pPr>
              <w:pStyle w:val="Normale1"/>
              <w:spacing w:line="240" w:lineRule="auto"/>
              <w:rPr>
                <w:rFonts w:eastAsia="Times New Roman"/>
                <w:i/>
                <w:color w:val="auto"/>
                <w:highlight w:val="white"/>
              </w:rPr>
            </w:pPr>
            <w:proofErr w:type="spellStart"/>
            <w:r w:rsidRPr="0008103A">
              <w:rPr>
                <w:rFonts w:eastAsia="Times New Roman"/>
                <w:color w:val="auto"/>
                <w:highlight w:val="white"/>
              </w:rPr>
              <w:t>Interviene</w:t>
            </w:r>
            <w:proofErr w:type="spellEnd"/>
            <w:r w:rsidRPr="0008103A">
              <w:rPr>
                <w:rFonts w:eastAsia="Times New Roman"/>
                <w:color w:val="auto"/>
                <w:highlight w:val="white"/>
              </w:rPr>
              <w:t xml:space="preserve"> </w:t>
            </w:r>
            <w:r w:rsidRPr="0008103A">
              <w:rPr>
                <w:rFonts w:eastAsia="Times New Roman"/>
                <w:b/>
                <w:i/>
                <w:color w:val="auto"/>
                <w:highlight w:val="white"/>
              </w:rPr>
              <w:t>Timothy Williamson</w:t>
            </w:r>
            <w:r w:rsidRPr="0008103A">
              <w:rPr>
                <w:rFonts w:eastAsia="Times New Roman"/>
                <w:i/>
                <w:color w:val="auto"/>
                <w:highlight w:val="white"/>
              </w:rPr>
              <w:t xml:space="preserve"> (Oxford University)</w:t>
            </w:r>
          </w:p>
          <w:p w14:paraId="4444EE97" w14:textId="77777777" w:rsidR="00E13175" w:rsidRDefault="00E13175" w:rsidP="002349B5">
            <w:pPr>
              <w:pStyle w:val="Normale1"/>
              <w:spacing w:line="240" w:lineRule="auto"/>
              <w:jc w:val="both"/>
              <w:rPr>
                <w:rFonts w:eastAsia="Times New Roman"/>
                <w:b/>
                <w:i/>
                <w:color w:val="auto"/>
                <w:highlight w:val="white"/>
                <w:lang w:val="it-IT"/>
              </w:rPr>
            </w:pPr>
            <w:r w:rsidRPr="0008103A">
              <w:rPr>
                <w:rFonts w:eastAsia="Times New Roman"/>
                <w:color w:val="auto"/>
                <w:highlight w:val="white"/>
                <w:lang w:val="it-IT"/>
              </w:rPr>
              <w:t>Introduce</w:t>
            </w:r>
            <w:r w:rsidRPr="0008103A">
              <w:rPr>
                <w:rFonts w:eastAsia="Times New Roman"/>
                <w:i/>
                <w:color w:val="auto"/>
                <w:highlight w:val="white"/>
                <w:lang w:val="it-IT"/>
              </w:rPr>
              <w:t xml:space="preserve"> </w:t>
            </w:r>
            <w:r w:rsidRPr="0008103A">
              <w:rPr>
                <w:rFonts w:eastAsia="Times New Roman"/>
                <w:b/>
                <w:i/>
                <w:color w:val="auto"/>
                <w:highlight w:val="white"/>
                <w:lang w:val="it-IT"/>
              </w:rPr>
              <w:t xml:space="preserve">Andrea </w:t>
            </w:r>
            <w:proofErr w:type="spellStart"/>
            <w:r w:rsidRPr="0008103A">
              <w:rPr>
                <w:rFonts w:eastAsia="Times New Roman"/>
                <w:b/>
                <w:i/>
                <w:color w:val="auto"/>
                <w:highlight w:val="white"/>
                <w:lang w:val="it-IT"/>
              </w:rPr>
              <w:t>Iacona</w:t>
            </w:r>
            <w:proofErr w:type="spellEnd"/>
          </w:p>
          <w:p w14:paraId="2381EFA6" w14:textId="77777777" w:rsidR="00340634" w:rsidRPr="0008103A" w:rsidRDefault="00340634" w:rsidP="002349B5">
            <w:pPr>
              <w:pStyle w:val="Normale1"/>
              <w:spacing w:line="240" w:lineRule="auto"/>
              <w:jc w:val="both"/>
              <w:rPr>
                <w:rFonts w:eastAsia="Times New Roman"/>
                <w:i/>
                <w:color w:val="auto"/>
                <w:highlight w:val="white"/>
                <w:lang w:val="it-IT"/>
              </w:rPr>
            </w:pPr>
          </w:p>
          <w:p w14:paraId="4AD37025" w14:textId="77777777" w:rsidR="00E13175" w:rsidRDefault="00E13175" w:rsidP="0008103A">
            <w:pPr>
              <w:pStyle w:val="Normale1"/>
              <w:spacing w:line="240" w:lineRule="auto"/>
              <w:jc w:val="both"/>
              <w:rPr>
                <w:rFonts w:eastAsia="Times New Roman"/>
                <w:color w:val="auto"/>
                <w:sz w:val="18"/>
                <w:szCs w:val="18"/>
                <w:lang w:val="it-IT"/>
              </w:rPr>
            </w:pPr>
            <w:r w:rsidRPr="0008103A">
              <w:rPr>
                <w:rFonts w:eastAsia="Times New Roman"/>
                <w:color w:val="auto"/>
                <w:sz w:val="18"/>
                <w:szCs w:val="18"/>
                <w:highlight w:val="white"/>
                <w:lang w:val="it-IT"/>
              </w:rPr>
              <w:t xml:space="preserve">Sei la stessa persona che eri dieci anni fa? Un albero in crescita o una montagna in fase di erosione sono assolutamente identici a come erano ieri? Si è tentati di pensare che l’identità attraverso il cambiamento sia una contraddizione, e a rigor di logica la nostra vera età debba consistere solo in una frazione di secondo. Un criterio analogo vale sia per le opportunità sia per il tempo e implica che qualunque cosa uno faccia, non avrebbe potuto fare diversamente. Inoltre, se applicati allo spazio, tali ragionamenti suggeriscono che nulla sarebbe più grande di un minuscolo singolo punto. Timothy </w:t>
            </w:r>
            <w:proofErr w:type="spellStart"/>
            <w:r w:rsidRPr="0008103A">
              <w:rPr>
                <w:rFonts w:eastAsia="Times New Roman"/>
                <w:color w:val="auto"/>
                <w:sz w:val="18"/>
                <w:szCs w:val="18"/>
                <w:highlight w:val="white"/>
                <w:lang w:val="it-IT"/>
              </w:rPr>
              <w:t>Williamson</w:t>
            </w:r>
            <w:proofErr w:type="spellEnd"/>
            <w:r w:rsidRPr="0008103A">
              <w:rPr>
                <w:rFonts w:eastAsia="Times New Roman"/>
                <w:color w:val="auto"/>
                <w:sz w:val="18"/>
                <w:szCs w:val="18"/>
                <w:highlight w:val="white"/>
                <w:lang w:val="it-IT"/>
              </w:rPr>
              <w:t xml:space="preserve"> spiegherà come queste strane conclusioni derivino da un abuso di logica e analizzerà alcuni paradossi su identità e cambiamento. Un esempio di questi paradossi è l'evoluzione dal latino all’italiano: il passaggio da una lingua all’altra è fatto di tanti piccoli cambiamenti, ognuno in sé troppo piccolo per dar vita una nuova lingua; e allora com’è possibile parlare di due lingue diverse? E’ possibile ricreare un problema simile per l'identità di specie e in molti altri ambiti. Questi paradossi sollevano una domanda principale: la vaghezza che li caratterizza è una caratteristica soltanto del pensiero e del linguaggio, o è parte della realtà stessa?</w:t>
            </w:r>
          </w:p>
          <w:p w14:paraId="2C82282A" w14:textId="77777777" w:rsidR="00340634" w:rsidRDefault="00340634" w:rsidP="0008103A">
            <w:pPr>
              <w:pStyle w:val="Normale1"/>
              <w:spacing w:line="240" w:lineRule="auto"/>
              <w:jc w:val="both"/>
              <w:rPr>
                <w:rFonts w:eastAsia="Times New Roman"/>
                <w:color w:val="auto"/>
                <w:sz w:val="18"/>
                <w:szCs w:val="18"/>
                <w:lang w:val="it-IT"/>
              </w:rPr>
            </w:pPr>
          </w:p>
          <w:p w14:paraId="184B9C3E" w14:textId="77777777" w:rsidR="00340634" w:rsidRPr="0008103A" w:rsidRDefault="00340634" w:rsidP="0008103A">
            <w:pPr>
              <w:pStyle w:val="Normale1"/>
              <w:spacing w:line="240" w:lineRule="auto"/>
              <w:jc w:val="both"/>
              <w:rPr>
                <w:color w:val="auto"/>
                <w:lang w:val="it-IT"/>
              </w:rPr>
            </w:pPr>
          </w:p>
        </w:tc>
      </w:tr>
      <w:tr w:rsidR="00E13175" w:rsidRPr="0008103A" w14:paraId="78E64D6F" w14:textId="77777777" w:rsidTr="00340634">
        <w:tc>
          <w:tcPr>
            <w:tcW w:w="2512" w:type="dxa"/>
          </w:tcPr>
          <w:p w14:paraId="7ECED91A" w14:textId="77777777" w:rsidR="00E13175" w:rsidRPr="0008103A" w:rsidRDefault="00E13175" w:rsidP="002349B5">
            <w:pPr>
              <w:pStyle w:val="Normale1"/>
              <w:spacing w:line="240" w:lineRule="auto"/>
              <w:jc w:val="both"/>
              <w:rPr>
                <w:rFonts w:eastAsia="Times New Roman"/>
                <w:color w:val="auto"/>
                <w:highlight w:val="white"/>
                <w:lang w:val="it-IT"/>
              </w:rPr>
            </w:pPr>
            <w:r w:rsidRPr="0008103A">
              <w:rPr>
                <w:rFonts w:eastAsia="Times New Roman"/>
                <w:color w:val="auto"/>
                <w:highlight w:val="white"/>
                <w:lang w:val="it-IT"/>
              </w:rPr>
              <w:lastRenderedPageBreak/>
              <w:t xml:space="preserve">Ore 17 </w:t>
            </w:r>
          </w:p>
          <w:p w14:paraId="606BA777" w14:textId="77777777" w:rsidR="00E13175" w:rsidRPr="0008103A" w:rsidRDefault="00E13175" w:rsidP="002349B5">
            <w:pPr>
              <w:pStyle w:val="Normale1"/>
              <w:spacing w:line="240" w:lineRule="auto"/>
              <w:jc w:val="both"/>
              <w:rPr>
                <w:rFonts w:eastAsia="Times New Roman"/>
                <w:color w:val="auto"/>
                <w:highlight w:val="white"/>
                <w:lang w:val="it-IT"/>
              </w:rPr>
            </w:pPr>
            <w:r w:rsidRPr="0008103A">
              <w:rPr>
                <w:rFonts w:eastAsia="Times New Roman"/>
                <w:color w:val="auto"/>
                <w:highlight w:val="white"/>
                <w:lang w:val="it-IT"/>
              </w:rPr>
              <w:t xml:space="preserve">Sala Sinopoli </w:t>
            </w:r>
          </w:p>
          <w:p w14:paraId="1D046529" w14:textId="77777777" w:rsidR="00E13175" w:rsidRPr="0008103A" w:rsidRDefault="00E13175" w:rsidP="002349B5">
            <w:pPr>
              <w:rPr>
                <w:rFonts w:ascii="Arial" w:hAnsi="Arial" w:cs="Arial"/>
              </w:rPr>
            </w:pPr>
          </w:p>
        </w:tc>
        <w:tc>
          <w:tcPr>
            <w:tcW w:w="7266" w:type="dxa"/>
          </w:tcPr>
          <w:p w14:paraId="4CA9A312" w14:textId="77777777" w:rsidR="00E13175" w:rsidRPr="00F10E40" w:rsidRDefault="00E13175" w:rsidP="002349B5">
            <w:pPr>
              <w:pStyle w:val="Normale1"/>
              <w:spacing w:line="240" w:lineRule="auto"/>
              <w:jc w:val="both"/>
              <w:rPr>
                <w:rFonts w:eastAsia="Times New Roman"/>
                <w:color w:val="auto"/>
                <w:lang w:val="it-IT"/>
              </w:rPr>
            </w:pPr>
            <w:r w:rsidRPr="00F10E40">
              <w:rPr>
                <w:rFonts w:eastAsia="Times New Roman"/>
                <w:color w:val="auto"/>
                <w:lang w:val="it-IT"/>
              </w:rPr>
              <w:t>Dialogo</w:t>
            </w:r>
          </w:p>
          <w:p w14:paraId="22E1C6D4" w14:textId="77777777" w:rsidR="00E13175" w:rsidRPr="00F10E40" w:rsidRDefault="00E13175" w:rsidP="002349B5">
            <w:pPr>
              <w:pStyle w:val="Normale1"/>
              <w:spacing w:line="240" w:lineRule="auto"/>
              <w:jc w:val="both"/>
              <w:rPr>
                <w:rFonts w:eastAsia="Times New Roman"/>
                <w:i/>
                <w:color w:val="auto"/>
                <w:lang w:val="it-IT"/>
              </w:rPr>
            </w:pPr>
            <w:r w:rsidRPr="00F10E40">
              <w:rPr>
                <w:rFonts w:eastAsia="Times New Roman"/>
                <w:color w:val="auto"/>
                <w:lang w:val="it-IT"/>
              </w:rPr>
              <w:t xml:space="preserve">Intervengono </w:t>
            </w:r>
          </w:p>
          <w:p w14:paraId="4A956BF6" w14:textId="77777777" w:rsidR="00E13175" w:rsidRPr="00F10E40" w:rsidRDefault="00E13175" w:rsidP="002349B5">
            <w:pPr>
              <w:pStyle w:val="Normale1"/>
              <w:spacing w:line="240" w:lineRule="auto"/>
              <w:jc w:val="both"/>
              <w:rPr>
                <w:rFonts w:eastAsia="Times New Roman"/>
                <w:i/>
                <w:color w:val="auto"/>
                <w:lang w:val="it-IT"/>
              </w:rPr>
            </w:pPr>
            <w:r w:rsidRPr="00F10E40">
              <w:rPr>
                <w:rFonts w:eastAsia="Times New Roman"/>
                <w:b/>
                <w:i/>
                <w:color w:val="auto"/>
                <w:lang w:val="it-IT"/>
              </w:rPr>
              <w:t>Giovanni Bignami</w:t>
            </w:r>
            <w:r w:rsidRPr="00F10E40">
              <w:rPr>
                <w:rFonts w:eastAsia="Times New Roman"/>
                <w:i/>
                <w:color w:val="auto"/>
                <w:lang w:val="it-IT"/>
              </w:rPr>
              <w:t xml:space="preserve"> (Astrofisico)</w:t>
            </w:r>
          </w:p>
          <w:p w14:paraId="615B9801" w14:textId="77777777" w:rsidR="00E13175" w:rsidRPr="00F10E40" w:rsidRDefault="00E13175" w:rsidP="002349B5">
            <w:pPr>
              <w:pStyle w:val="Normale1"/>
              <w:spacing w:line="240" w:lineRule="auto"/>
              <w:jc w:val="both"/>
              <w:rPr>
                <w:rFonts w:eastAsia="Times New Roman"/>
                <w:i/>
                <w:color w:val="auto"/>
                <w:lang w:val="it-IT"/>
              </w:rPr>
            </w:pPr>
            <w:r w:rsidRPr="00F10E40">
              <w:rPr>
                <w:rFonts w:eastAsia="Times New Roman"/>
                <w:b/>
                <w:i/>
                <w:color w:val="auto"/>
                <w:lang w:val="it-IT"/>
              </w:rPr>
              <w:t xml:space="preserve">Giuseppe </w:t>
            </w:r>
            <w:proofErr w:type="spellStart"/>
            <w:r w:rsidRPr="00F10E40">
              <w:rPr>
                <w:rFonts w:eastAsia="Times New Roman"/>
                <w:b/>
                <w:i/>
                <w:color w:val="auto"/>
                <w:lang w:val="it-IT"/>
              </w:rPr>
              <w:t>Cruciani</w:t>
            </w:r>
            <w:proofErr w:type="spellEnd"/>
            <w:r w:rsidRPr="00F10E40">
              <w:rPr>
                <w:rFonts w:eastAsia="Times New Roman"/>
                <w:i/>
                <w:color w:val="auto"/>
                <w:lang w:val="it-IT"/>
              </w:rPr>
              <w:t xml:space="preserve"> (Giornalista, conduttore radiofonico e conduttore televisivo)</w:t>
            </w:r>
          </w:p>
          <w:p w14:paraId="11E33DD3" w14:textId="77777777" w:rsidR="00E13175" w:rsidRDefault="00E13175" w:rsidP="002349B5">
            <w:pPr>
              <w:pStyle w:val="Normale1"/>
              <w:spacing w:line="240" w:lineRule="auto"/>
              <w:jc w:val="both"/>
              <w:rPr>
                <w:rFonts w:eastAsia="Times New Roman"/>
                <w:b/>
                <w:i/>
                <w:color w:val="auto"/>
                <w:lang w:val="it-IT"/>
              </w:rPr>
            </w:pPr>
            <w:r w:rsidRPr="00F10E40">
              <w:rPr>
                <w:rFonts w:eastAsia="Times New Roman"/>
                <w:color w:val="auto"/>
                <w:lang w:val="it-IT"/>
              </w:rPr>
              <w:t>Introduce e modera</w:t>
            </w:r>
            <w:r w:rsidRPr="00F10E40">
              <w:rPr>
                <w:rFonts w:eastAsia="Times New Roman"/>
                <w:i/>
                <w:color w:val="auto"/>
                <w:lang w:val="it-IT"/>
              </w:rPr>
              <w:t xml:space="preserve"> </w:t>
            </w:r>
            <w:r w:rsidRPr="00F10E40">
              <w:rPr>
                <w:rFonts w:eastAsia="Times New Roman"/>
                <w:b/>
                <w:i/>
                <w:color w:val="auto"/>
                <w:lang w:val="it-IT"/>
              </w:rPr>
              <w:t>Vittorio Bo</w:t>
            </w:r>
          </w:p>
          <w:p w14:paraId="55C78ADD" w14:textId="77777777" w:rsidR="00340634" w:rsidRPr="00F10E40" w:rsidRDefault="00340634" w:rsidP="002349B5">
            <w:pPr>
              <w:pStyle w:val="Normale1"/>
              <w:spacing w:line="240" w:lineRule="auto"/>
              <w:jc w:val="both"/>
              <w:rPr>
                <w:rFonts w:eastAsia="Times New Roman"/>
                <w:i/>
                <w:color w:val="auto"/>
                <w:lang w:val="it-IT"/>
              </w:rPr>
            </w:pPr>
          </w:p>
          <w:p w14:paraId="63271780" w14:textId="77777777" w:rsidR="00340634" w:rsidRDefault="00E13175" w:rsidP="002349B5">
            <w:pPr>
              <w:pStyle w:val="Normale1"/>
              <w:spacing w:line="240" w:lineRule="auto"/>
              <w:jc w:val="both"/>
              <w:rPr>
                <w:rFonts w:eastAsia="Times New Roman"/>
                <w:i/>
                <w:color w:val="auto"/>
                <w:sz w:val="18"/>
                <w:szCs w:val="18"/>
                <w:lang w:val="it-IT"/>
              </w:rPr>
            </w:pPr>
            <w:r w:rsidRPr="00F10E40">
              <w:rPr>
                <w:rFonts w:eastAsia="Times New Roman"/>
                <w:i/>
                <w:color w:val="auto"/>
                <w:sz w:val="18"/>
                <w:szCs w:val="18"/>
                <w:lang w:val="it-IT"/>
              </w:rPr>
              <w:t>ALIENI SI', ALIENI NO, ALIENI TUTTI?</w:t>
            </w:r>
          </w:p>
          <w:p w14:paraId="6DBD73D2" w14:textId="77777777" w:rsidR="00340634" w:rsidRDefault="00E13175" w:rsidP="002349B5">
            <w:pPr>
              <w:pStyle w:val="Normale1"/>
              <w:spacing w:line="240" w:lineRule="auto"/>
              <w:jc w:val="both"/>
              <w:rPr>
                <w:rFonts w:eastAsia="Times New Roman"/>
                <w:i/>
                <w:color w:val="auto"/>
                <w:sz w:val="18"/>
                <w:szCs w:val="18"/>
                <w:lang w:val="it-IT"/>
              </w:rPr>
            </w:pPr>
            <w:r w:rsidRPr="00F10E40">
              <w:rPr>
                <w:rFonts w:eastAsia="Times New Roman"/>
                <w:i/>
                <w:color w:val="auto"/>
                <w:sz w:val="18"/>
                <w:szCs w:val="18"/>
                <w:lang w:val="it-IT"/>
              </w:rPr>
              <w:t>Qual è stata la vera fine della sonda "</w:t>
            </w:r>
            <w:proofErr w:type="spellStart"/>
            <w:r w:rsidRPr="00F10E40">
              <w:rPr>
                <w:rFonts w:eastAsia="Times New Roman"/>
                <w:i/>
                <w:color w:val="auto"/>
                <w:sz w:val="18"/>
                <w:szCs w:val="18"/>
                <w:lang w:val="it-IT"/>
              </w:rPr>
              <w:t>Schiantarelli</w:t>
            </w:r>
            <w:proofErr w:type="spellEnd"/>
            <w:r w:rsidRPr="00F10E40">
              <w:rPr>
                <w:rFonts w:eastAsia="Times New Roman"/>
                <w:i/>
                <w:color w:val="auto"/>
                <w:sz w:val="18"/>
                <w:szCs w:val="18"/>
                <w:lang w:val="it-IT"/>
              </w:rPr>
              <w:t xml:space="preserve">" (pardon, </w:t>
            </w:r>
            <w:proofErr w:type="spellStart"/>
            <w:r w:rsidRPr="00F10E40">
              <w:rPr>
                <w:rFonts w:eastAsia="Times New Roman"/>
                <w:i/>
                <w:color w:val="auto"/>
                <w:sz w:val="18"/>
                <w:szCs w:val="18"/>
                <w:lang w:val="it-IT"/>
              </w:rPr>
              <w:t>Schiaparelli</w:t>
            </w:r>
            <w:proofErr w:type="spellEnd"/>
            <w:proofErr w:type="gramStart"/>
            <w:r w:rsidRPr="00F10E40">
              <w:rPr>
                <w:rFonts w:eastAsia="Times New Roman"/>
                <w:i/>
                <w:color w:val="auto"/>
                <w:sz w:val="18"/>
                <w:szCs w:val="18"/>
                <w:lang w:val="it-IT"/>
              </w:rPr>
              <w:t>) ?</w:t>
            </w:r>
            <w:proofErr w:type="gramEnd"/>
            <w:r w:rsidRPr="00F10E40">
              <w:rPr>
                <w:rFonts w:eastAsia="Times New Roman"/>
                <w:i/>
                <w:color w:val="auto"/>
                <w:sz w:val="18"/>
                <w:szCs w:val="18"/>
                <w:lang w:val="it-IT"/>
              </w:rPr>
              <w:t xml:space="preserve"> Mistero. Tre le teorie alternative (di ESA, di NASA e degli altri) da discutere. Ci riproveremo, con EXOMRAS 2, il Ritorno. Troveremo vita su </w:t>
            </w:r>
            <w:proofErr w:type="gramStart"/>
            <w:r w:rsidRPr="00F10E40">
              <w:rPr>
                <w:rFonts w:eastAsia="Times New Roman"/>
                <w:i/>
                <w:color w:val="auto"/>
                <w:sz w:val="18"/>
                <w:szCs w:val="18"/>
                <w:lang w:val="it-IT"/>
              </w:rPr>
              <w:t>Marte ?</w:t>
            </w:r>
            <w:proofErr w:type="gramEnd"/>
            <w:r w:rsidRPr="00F10E40">
              <w:rPr>
                <w:rFonts w:eastAsia="Times New Roman"/>
                <w:i/>
                <w:color w:val="auto"/>
                <w:sz w:val="18"/>
                <w:szCs w:val="18"/>
                <w:lang w:val="it-IT"/>
              </w:rPr>
              <w:t xml:space="preserve"> forse</w:t>
            </w:r>
            <w:r w:rsidR="00340634">
              <w:rPr>
                <w:rFonts w:eastAsia="Times New Roman"/>
                <w:i/>
                <w:color w:val="auto"/>
                <w:sz w:val="18"/>
                <w:szCs w:val="18"/>
                <w:lang w:val="it-IT"/>
              </w:rPr>
              <w:t xml:space="preserve"> parlerà russo. E più </w:t>
            </w:r>
            <w:proofErr w:type="gramStart"/>
            <w:r w:rsidR="00340634">
              <w:rPr>
                <w:rFonts w:eastAsia="Times New Roman"/>
                <w:i/>
                <w:color w:val="auto"/>
                <w:sz w:val="18"/>
                <w:szCs w:val="18"/>
                <w:lang w:val="it-IT"/>
              </w:rPr>
              <w:t>lontano ?</w:t>
            </w:r>
            <w:proofErr w:type="gramEnd"/>
          </w:p>
          <w:p w14:paraId="181135D4" w14:textId="77777777" w:rsidR="00E13175" w:rsidRPr="00F10E40" w:rsidRDefault="00E13175" w:rsidP="002349B5">
            <w:pPr>
              <w:pStyle w:val="Normale1"/>
              <w:spacing w:line="240" w:lineRule="auto"/>
              <w:jc w:val="both"/>
              <w:rPr>
                <w:rFonts w:eastAsia="Times New Roman"/>
                <w:i/>
                <w:color w:val="auto"/>
                <w:sz w:val="18"/>
                <w:szCs w:val="18"/>
                <w:lang w:val="it-IT"/>
              </w:rPr>
            </w:pPr>
            <w:r w:rsidRPr="00F10E40">
              <w:rPr>
                <w:rFonts w:eastAsia="Times New Roman"/>
                <w:i/>
                <w:color w:val="auto"/>
                <w:sz w:val="18"/>
                <w:szCs w:val="18"/>
                <w:lang w:val="it-IT"/>
              </w:rPr>
              <w:t xml:space="preserve">Beh, stiamo scoprendo migliaia di mondi intorno alla altre stelle e che Giordano Bruno diceva cose giuste, prima che lo bruciassero vivo… </w:t>
            </w:r>
          </w:p>
          <w:p w14:paraId="674AC747" w14:textId="77777777" w:rsidR="00BE3A75" w:rsidRDefault="00E13175" w:rsidP="0062187C">
            <w:pPr>
              <w:jc w:val="both"/>
              <w:rPr>
                <w:rFonts w:ascii="Arial" w:eastAsia="Times New Roman" w:hAnsi="Arial" w:cs="Arial"/>
                <w:i/>
                <w:sz w:val="18"/>
                <w:szCs w:val="18"/>
              </w:rPr>
            </w:pPr>
            <w:r w:rsidRPr="00F10E40">
              <w:rPr>
                <w:rFonts w:ascii="Arial" w:eastAsia="Times New Roman" w:hAnsi="Arial" w:cs="Arial"/>
                <w:i/>
                <w:sz w:val="18"/>
                <w:szCs w:val="18"/>
              </w:rPr>
              <w:t>Tra poco, avremo in mano strumenti astronomici formidabili per dirci se ci sono atmosfere intorno ai pianeti "abitabili" scoperti e magari evidenze indirette di vita elementare...Il più grande regalo che la scienza possa fare all'umanità. Oppure per sentire “La Zanzara” da un’altra stella…</w:t>
            </w:r>
            <w:r w:rsidR="00F10E40">
              <w:rPr>
                <w:rFonts w:ascii="Arial" w:eastAsia="Times New Roman" w:hAnsi="Arial" w:cs="Arial"/>
                <w:i/>
                <w:sz w:val="18"/>
                <w:szCs w:val="18"/>
              </w:rPr>
              <w:t xml:space="preserve"> </w:t>
            </w:r>
            <w:r w:rsidRPr="00F10E40">
              <w:rPr>
                <w:rFonts w:ascii="Arial" w:eastAsia="Times New Roman" w:hAnsi="Arial" w:cs="Arial"/>
                <w:i/>
                <w:sz w:val="18"/>
                <w:szCs w:val="18"/>
              </w:rPr>
              <w:t>E dopo? come sono questi alieni: probabilmente solo schifosi vermetti microscopici. Ma potrebbero esse</w:t>
            </w:r>
            <w:r w:rsidR="00BE3A75">
              <w:rPr>
                <w:rFonts w:ascii="Arial" w:eastAsia="Times New Roman" w:hAnsi="Arial" w:cs="Arial"/>
                <w:i/>
                <w:sz w:val="18"/>
                <w:szCs w:val="18"/>
              </w:rPr>
              <w:t xml:space="preserve">re </w:t>
            </w:r>
            <w:r w:rsidRPr="00F10E40">
              <w:rPr>
                <w:rFonts w:ascii="Arial" w:eastAsia="Times New Roman" w:hAnsi="Arial" w:cs="Arial"/>
                <w:i/>
                <w:sz w:val="18"/>
                <w:szCs w:val="18"/>
              </w:rPr>
              <w:t>arrivati anche qui da noi. Potrebbe essere cominciata così la vita sulla Terra. I marziani siamo noi, basta guardarci</w:t>
            </w:r>
            <w:r w:rsidR="00BE3A75">
              <w:rPr>
                <w:rFonts w:ascii="Arial" w:eastAsia="Times New Roman" w:hAnsi="Arial" w:cs="Arial"/>
                <w:i/>
                <w:sz w:val="18"/>
                <w:szCs w:val="18"/>
              </w:rPr>
              <w:t xml:space="preserve">. </w:t>
            </w:r>
          </w:p>
          <w:p w14:paraId="3ACBD0A6" w14:textId="77777777" w:rsidR="0008103A" w:rsidRPr="00F10E40" w:rsidRDefault="00E13175" w:rsidP="0062187C">
            <w:pPr>
              <w:jc w:val="both"/>
              <w:rPr>
                <w:rFonts w:ascii="Arial" w:eastAsia="Times New Roman" w:hAnsi="Arial" w:cs="Arial"/>
                <w:i/>
                <w:sz w:val="18"/>
                <w:szCs w:val="18"/>
              </w:rPr>
            </w:pPr>
            <w:r w:rsidRPr="00F10E40">
              <w:rPr>
                <w:rFonts w:ascii="Arial" w:eastAsia="Times New Roman" w:hAnsi="Arial" w:cs="Arial"/>
                <w:i/>
                <w:sz w:val="18"/>
                <w:szCs w:val="18"/>
              </w:rPr>
              <w:t xml:space="preserve">E se invece non ci fosse nessuno la </w:t>
            </w:r>
            <w:proofErr w:type="gramStart"/>
            <w:r w:rsidRPr="00F10E40">
              <w:rPr>
                <w:rFonts w:ascii="Arial" w:eastAsia="Times New Roman" w:hAnsi="Arial" w:cs="Arial"/>
                <w:i/>
                <w:sz w:val="18"/>
                <w:szCs w:val="18"/>
              </w:rPr>
              <w:t>fuori ?</w:t>
            </w:r>
            <w:proofErr w:type="gramEnd"/>
            <w:r w:rsidRPr="00F10E40">
              <w:rPr>
                <w:rFonts w:ascii="Arial" w:eastAsia="Times New Roman" w:hAnsi="Arial" w:cs="Arial"/>
                <w:i/>
                <w:sz w:val="18"/>
                <w:szCs w:val="18"/>
              </w:rPr>
              <w:t xml:space="preserve"> che silenzio, che delusione, che paura...</w:t>
            </w:r>
          </w:p>
          <w:p w14:paraId="381052B0" w14:textId="77777777" w:rsidR="00BE3A75" w:rsidRDefault="00E13175" w:rsidP="0062187C">
            <w:pPr>
              <w:jc w:val="both"/>
              <w:rPr>
                <w:rFonts w:ascii="Arial" w:eastAsia="Times New Roman" w:hAnsi="Arial" w:cs="Arial"/>
                <w:i/>
                <w:sz w:val="18"/>
                <w:szCs w:val="18"/>
              </w:rPr>
            </w:pPr>
            <w:proofErr w:type="gramStart"/>
            <w:r w:rsidRPr="00F10E40">
              <w:rPr>
                <w:rFonts w:ascii="Arial" w:eastAsia="Times New Roman" w:hAnsi="Arial" w:cs="Arial"/>
                <w:i/>
                <w:sz w:val="18"/>
                <w:szCs w:val="18"/>
              </w:rPr>
              <w:t>facciamo</w:t>
            </w:r>
            <w:proofErr w:type="gramEnd"/>
            <w:r w:rsidRPr="00F10E40">
              <w:rPr>
                <w:rFonts w:ascii="Arial" w:eastAsia="Times New Roman" w:hAnsi="Arial" w:cs="Arial"/>
                <w:i/>
                <w:sz w:val="18"/>
                <w:szCs w:val="18"/>
              </w:rPr>
              <w:t xml:space="preserve"> test col pubblico: che cosa vi fa più paura: volete qualcuno la fuor</w:t>
            </w:r>
            <w:r w:rsidR="00BE3A75">
              <w:rPr>
                <w:rFonts w:ascii="Arial" w:eastAsia="Times New Roman" w:hAnsi="Arial" w:cs="Arial"/>
                <w:i/>
                <w:sz w:val="18"/>
                <w:szCs w:val="18"/>
              </w:rPr>
              <w:t>i o essere soli nell'Universo ?</w:t>
            </w:r>
          </w:p>
          <w:p w14:paraId="6540F05E" w14:textId="77777777" w:rsidR="00E13175" w:rsidRDefault="00E13175" w:rsidP="0062187C">
            <w:pPr>
              <w:jc w:val="both"/>
              <w:rPr>
                <w:rFonts w:ascii="Arial" w:eastAsia="Times New Roman" w:hAnsi="Arial" w:cs="Arial"/>
                <w:i/>
                <w:sz w:val="18"/>
                <w:szCs w:val="18"/>
              </w:rPr>
            </w:pPr>
            <w:r w:rsidRPr="00F10E40">
              <w:rPr>
                <w:rFonts w:ascii="Arial" w:eastAsia="Times New Roman" w:hAnsi="Arial" w:cs="Arial"/>
                <w:i/>
                <w:sz w:val="18"/>
                <w:szCs w:val="18"/>
              </w:rPr>
              <w:t>Su la mano....</w:t>
            </w:r>
          </w:p>
          <w:p w14:paraId="07523C77" w14:textId="77777777" w:rsidR="00BE3A75" w:rsidRPr="00F10E40" w:rsidRDefault="00BE3A75" w:rsidP="0062187C">
            <w:pPr>
              <w:jc w:val="both"/>
              <w:rPr>
                <w:rFonts w:ascii="Arial" w:hAnsi="Arial" w:cs="Arial"/>
              </w:rPr>
            </w:pPr>
          </w:p>
        </w:tc>
      </w:tr>
      <w:tr w:rsidR="00132F4C" w:rsidRPr="0008103A" w14:paraId="262F5BDD" w14:textId="77777777" w:rsidTr="00340634">
        <w:tc>
          <w:tcPr>
            <w:tcW w:w="2512" w:type="dxa"/>
          </w:tcPr>
          <w:p w14:paraId="3635A1F9" w14:textId="77777777" w:rsidR="00132F4C" w:rsidRPr="0008103A" w:rsidRDefault="00132F4C" w:rsidP="00132F4C">
            <w:pPr>
              <w:pStyle w:val="Normale1"/>
              <w:spacing w:line="240" w:lineRule="auto"/>
              <w:jc w:val="both"/>
              <w:rPr>
                <w:rFonts w:eastAsia="Times New Roman"/>
                <w:color w:val="auto"/>
                <w:lang w:val="it-IT"/>
              </w:rPr>
            </w:pPr>
            <w:r w:rsidRPr="0008103A">
              <w:rPr>
                <w:rFonts w:eastAsia="Times New Roman"/>
                <w:color w:val="auto"/>
                <w:lang w:val="it-IT"/>
              </w:rPr>
              <w:t>Ore 18</w:t>
            </w:r>
          </w:p>
          <w:p w14:paraId="429390AB" w14:textId="77777777" w:rsidR="00132F4C" w:rsidRPr="0008103A" w:rsidRDefault="00132F4C" w:rsidP="00132F4C">
            <w:pPr>
              <w:pStyle w:val="Normale1"/>
              <w:spacing w:line="240" w:lineRule="auto"/>
              <w:jc w:val="both"/>
              <w:rPr>
                <w:rFonts w:eastAsia="Times New Roman"/>
                <w:color w:val="auto"/>
                <w:lang w:val="it-IT"/>
              </w:rPr>
            </w:pPr>
            <w:r w:rsidRPr="0008103A">
              <w:rPr>
                <w:rFonts w:eastAsia="Times New Roman"/>
                <w:color w:val="auto"/>
                <w:lang w:val="it-IT"/>
              </w:rPr>
              <w:t xml:space="preserve">Studio 2 </w:t>
            </w:r>
          </w:p>
          <w:p w14:paraId="3221C757" w14:textId="77777777" w:rsidR="00132F4C" w:rsidRPr="0008103A" w:rsidRDefault="00132F4C" w:rsidP="002349B5">
            <w:pPr>
              <w:pStyle w:val="Normale1"/>
              <w:spacing w:line="240" w:lineRule="auto"/>
              <w:jc w:val="both"/>
              <w:rPr>
                <w:rFonts w:eastAsia="Times New Roman"/>
                <w:color w:val="auto"/>
                <w:lang w:val="it-IT"/>
              </w:rPr>
            </w:pPr>
          </w:p>
        </w:tc>
        <w:tc>
          <w:tcPr>
            <w:tcW w:w="7266" w:type="dxa"/>
          </w:tcPr>
          <w:p w14:paraId="54E91891" w14:textId="77777777" w:rsidR="00132F4C" w:rsidRPr="0008103A" w:rsidRDefault="00132F4C" w:rsidP="00132F4C">
            <w:pPr>
              <w:pStyle w:val="Normale1"/>
              <w:spacing w:line="240" w:lineRule="auto"/>
              <w:jc w:val="both"/>
              <w:rPr>
                <w:rFonts w:eastAsia="Times New Roman"/>
                <w:color w:val="auto"/>
                <w:lang w:val="it-IT"/>
              </w:rPr>
            </w:pPr>
            <w:r w:rsidRPr="0008103A">
              <w:rPr>
                <w:rFonts w:eastAsia="Times New Roman"/>
                <w:color w:val="auto"/>
                <w:lang w:val="it-IT"/>
              </w:rPr>
              <w:t>Presentazione libro</w:t>
            </w:r>
          </w:p>
          <w:p w14:paraId="0D6042DA" w14:textId="77777777" w:rsidR="00132F4C" w:rsidRPr="0008103A" w:rsidRDefault="00132F4C" w:rsidP="00132F4C">
            <w:pPr>
              <w:pStyle w:val="Normale1"/>
              <w:spacing w:line="240" w:lineRule="auto"/>
              <w:jc w:val="both"/>
              <w:rPr>
                <w:rFonts w:eastAsia="Times New Roman"/>
                <w:i/>
                <w:color w:val="auto"/>
                <w:lang w:val="it-IT"/>
              </w:rPr>
            </w:pPr>
            <w:r w:rsidRPr="0008103A">
              <w:rPr>
                <w:rFonts w:eastAsia="Times New Roman"/>
                <w:i/>
                <w:color w:val="auto"/>
                <w:lang w:val="it-IT"/>
              </w:rPr>
              <w:t xml:space="preserve">Incontri con la scienza </w:t>
            </w:r>
          </w:p>
          <w:p w14:paraId="40F1664F" w14:textId="77777777" w:rsidR="0008103A" w:rsidRDefault="00132F4C" w:rsidP="0008103A">
            <w:pPr>
              <w:pStyle w:val="Normale1"/>
              <w:spacing w:line="240" w:lineRule="auto"/>
              <w:jc w:val="both"/>
              <w:rPr>
                <w:i/>
                <w:color w:val="auto"/>
                <w:shd w:val="clear" w:color="auto" w:fill="FFFFFF"/>
                <w:lang w:val="it-IT"/>
              </w:rPr>
            </w:pPr>
            <w:r w:rsidRPr="0008103A">
              <w:rPr>
                <w:b/>
                <w:color w:val="auto"/>
                <w:shd w:val="clear" w:color="auto" w:fill="FFFFFF"/>
                <w:lang w:val="it-IT"/>
              </w:rPr>
              <w:t>Giovanni Maga</w:t>
            </w:r>
            <w:r w:rsidRPr="0008103A">
              <w:rPr>
                <w:color w:val="auto"/>
                <w:shd w:val="clear" w:color="auto" w:fill="FFFFFF"/>
                <w:lang w:val="it-IT"/>
              </w:rPr>
              <w:t xml:space="preserve"> </w:t>
            </w:r>
            <w:r w:rsidRPr="0008103A">
              <w:rPr>
                <w:i/>
                <w:color w:val="auto"/>
                <w:shd w:val="clear" w:color="auto" w:fill="FFFFFF"/>
                <w:lang w:val="it-IT"/>
              </w:rPr>
              <w:t>“Batteri spazzini e virus che curano. Come le biotecnologie riscrivono la vita”</w:t>
            </w:r>
          </w:p>
          <w:p w14:paraId="07EEB89F" w14:textId="77777777" w:rsidR="00132F4C" w:rsidRDefault="00132F4C" w:rsidP="0008103A">
            <w:pPr>
              <w:pStyle w:val="Normale1"/>
              <w:spacing w:line="240" w:lineRule="auto"/>
              <w:jc w:val="both"/>
              <w:rPr>
                <w:color w:val="auto"/>
                <w:shd w:val="clear" w:color="auto" w:fill="FFFFFF"/>
                <w:lang w:val="it-IT"/>
              </w:rPr>
            </w:pPr>
            <w:r w:rsidRPr="0008103A">
              <w:rPr>
                <w:color w:val="auto"/>
                <w:shd w:val="clear" w:color="auto" w:fill="FFFFFF"/>
                <w:lang w:val="it-IT"/>
              </w:rPr>
              <w:t>Zanichelli</w:t>
            </w:r>
          </w:p>
          <w:p w14:paraId="6C2D7005" w14:textId="77777777" w:rsidR="00340634" w:rsidRPr="0008103A" w:rsidRDefault="00340634" w:rsidP="0008103A">
            <w:pPr>
              <w:pStyle w:val="Normale1"/>
              <w:spacing w:line="240" w:lineRule="auto"/>
              <w:jc w:val="both"/>
              <w:rPr>
                <w:rFonts w:eastAsia="Times New Roman"/>
                <w:color w:val="auto"/>
                <w:lang w:val="it-IT"/>
              </w:rPr>
            </w:pPr>
          </w:p>
        </w:tc>
      </w:tr>
      <w:tr w:rsidR="003E4118" w:rsidRPr="0008103A" w14:paraId="51154BBB" w14:textId="77777777" w:rsidTr="00340634">
        <w:tc>
          <w:tcPr>
            <w:tcW w:w="2512" w:type="dxa"/>
          </w:tcPr>
          <w:p w14:paraId="01E4046E" w14:textId="77777777" w:rsidR="003E4118" w:rsidRPr="0008103A" w:rsidRDefault="003E4118" w:rsidP="002349B5">
            <w:pPr>
              <w:pStyle w:val="Normale1"/>
              <w:spacing w:line="240" w:lineRule="auto"/>
              <w:jc w:val="both"/>
              <w:rPr>
                <w:rFonts w:eastAsia="Times New Roman"/>
                <w:color w:val="auto"/>
                <w:lang w:val="it-IT"/>
              </w:rPr>
            </w:pPr>
            <w:r w:rsidRPr="0008103A">
              <w:rPr>
                <w:rFonts w:eastAsia="Times New Roman"/>
                <w:color w:val="auto"/>
                <w:lang w:val="it-IT"/>
              </w:rPr>
              <w:t>Ore 18</w:t>
            </w:r>
          </w:p>
          <w:p w14:paraId="238AACF4" w14:textId="77777777" w:rsidR="003E4118" w:rsidRPr="0008103A" w:rsidRDefault="003E4118" w:rsidP="002349B5">
            <w:pPr>
              <w:pStyle w:val="Normale1"/>
              <w:spacing w:line="240" w:lineRule="auto"/>
              <w:jc w:val="both"/>
              <w:rPr>
                <w:rFonts w:eastAsia="Times New Roman"/>
                <w:color w:val="auto"/>
                <w:lang w:val="it-IT"/>
              </w:rPr>
            </w:pPr>
            <w:r w:rsidRPr="0008103A">
              <w:rPr>
                <w:rFonts w:eastAsia="Times New Roman"/>
                <w:color w:val="auto"/>
                <w:lang w:val="it-IT"/>
              </w:rPr>
              <w:t>Studio 3</w:t>
            </w:r>
          </w:p>
        </w:tc>
        <w:tc>
          <w:tcPr>
            <w:tcW w:w="7266" w:type="dxa"/>
          </w:tcPr>
          <w:p w14:paraId="1A19E0F1" w14:textId="77777777" w:rsidR="0008103A" w:rsidRPr="0008103A" w:rsidRDefault="0008103A" w:rsidP="0008103A">
            <w:pPr>
              <w:pStyle w:val="Normale1"/>
              <w:spacing w:line="240" w:lineRule="auto"/>
              <w:jc w:val="both"/>
              <w:rPr>
                <w:rFonts w:eastAsia="Times New Roman"/>
                <w:color w:val="auto"/>
                <w:lang w:val="it-IT"/>
              </w:rPr>
            </w:pPr>
            <w:r w:rsidRPr="0008103A">
              <w:rPr>
                <w:rFonts w:eastAsia="Times New Roman"/>
                <w:color w:val="auto"/>
                <w:lang w:val="it-IT"/>
              </w:rPr>
              <w:t>Presentazione libro</w:t>
            </w:r>
          </w:p>
          <w:p w14:paraId="6DD72EED" w14:textId="77777777" w:rsidR="0008103A" w:rsidRPr="0008103A" w:rsidRDefault="0008103A" w:rsidP="0008103A">
            <w:pPr>
              <w:pStyle w:val="Normale1"/>
              <w:spacing w:line="240" w:lineRule="auto"/>
              <w:jc w:val="both"/>
              <w:rPr>
                <w:rFonts w:eastAsia="Times New Roman"/>
                <w:i/>
                <w:color w:val="auto"/>
                <w:lang w:val="it-IT"/>
              </w:rPr>
            </w:pPr>
            <w:r w:rsidRPr="0008103A">
              <w:rPr>
                <w:rFonts w:eastAsia="Times New Roman"/>
                <w:i/>
                <w:color w:val="auto"/>
                <w:lang w:val="it-IT"/>
              </w:rPr>
              <w:t xml:space="preserve">Incontri con la scienza </w:t>
            </w:r>
          </w:p>
          <w:p w14:paraId="73302ED5" w14:textId="77777777" w:rsidR="0008103A" w:rsidRDefault="003E4118" w:rsidP="00BE3A75">
            <w:pPr>
              <w:shd w:val="clear" w:color="auto" w:fill="FFFFFF"/>
              <w:rPr>
                <w:rFonts w:ascii="Arial" w:eastAsia="Times New Roman" w:hAnsi="Arial" w:cs="Arial"/>
                <w:i/>
                <w:sz w:val="22"/>
                <w:szCs w:val="22"/>
                <w:lang w:eastAsia="it-IT"/>
              </w:rPr>
            </w:pPr>
            <w:r w:rsidRPr="003E4118">
              <w:rPr>
                <w:rFonts w:ascii="Arial" w:eastAsia="Times New Roman" w:hAnsi="Arial" w:cs="Arial"/>
                <w:b/>
                <w:sz w:val="22"/>
                <w:szCs w:val="22"/>
                <w:lang w:eastAsia="it-IT"/>
              </w:rPr>
              <w:t>Fabio Toscano</w:t>
            </w:r>
            <w:r w:rsidRPr="003E4118">
              <w:rPr>
                <w:rFonts w:ascii="Arial" w:eastAsia="Times New Roman" w:hAnsi="Arial" w:cs="Arial"/>
                <w:sz w:val="22"/>
                <w:szCs w:val="22"/>
                <w:lang w:eastAsia="it-IT"/>
              </w:rPr>
              <w:t xml:space="preserve"> </w:t>
            </w:r>
            <w:r w:rsidRPr="003E4118">
              <w:rPr>
                <w:rFonts w:ascii="Arial" w:eastAsia="Times New Roman" w:hAnsi="Arial" w:cs="Arial"/>
                <w:i/>
                <w:sz w:val="22"/>
                <w:szCs w:val="22"/>
                <w:lang w:eastAsia="it-IT"/>
              </w:rPr>
              <w:t xml:space="preserve">“Una forza della natura. La scoperta dell’elettromagnetismo e delle sue leggi” </w:t>
            </w:r>
          </w:p>
          <w:p w14:paraId="1A81A195" w14:textId="77777777" w:rsidR="003E4118" w:rsidRDefault="003E4118" w:rsidP="0008103A">
            <w:pPr>
              <w:shd w:val="clear" w:color="auto" w:fill="FFFFFF"/>
              <w:jc w:val="both"/>
              <w:rPr>
                <w:rFonts w:ascii="Arial" w:eastAsia="Times New Roman" w:hAnsi="Arial" w:cs="Arial"/>
                <w:sz w:val="22"/>
                <w:szCs w:val="22"/>
                <w:lang w:eastAsia="it-IT"/>
              </w:rPr>
            </w:pPr>
            <w:r w:rsidRPr="003E4118">
              <w:rPr>
                <w:rFonts w:ascii="Arial" w:eastAsia="Times New Roman" w:hAnsi="Arial" w:cs="Arial"/>
                <w:sz w:val="22"/>
                <w:szCs w:val="22"/>
                <w:lang w:eastAsia="it-IT"/>
              </w:rPr>
              <w:t>Sironi</w:t>
            </w:r>
          </w:p>
          <w:p w14:paraId="7A20A2DF" w14:textId="77777777" w:rsidR="00340634" w:rsidRPr="0008103A" w:rsidRDefault="00340634" w:rsidP="0008103A">
            <w:pPr>
              <w:shd w:val="clear" w:color="auto" w:fill="FFFFFF"/>
              <w:jc w:val="both"/>
              <w:rPr>
                <w:rFonts w:ascii="Arial" w:eastAsia="Times New Roman" w:hAnsi="Arial" w:cs="Arial"/>
              </w:rPr>
            </w:pPr>
          </w:p>
        </w:tc>
      </w:tr>
      <w:tr w:rsidR="00E13175" w:rsidRPr="0008103A" w14:paraId="52E2BBF4" w14:textId="77777777" w:rsidTr="00340634">
        <w:tc>
          <w:tcPr>
            <w:tcW w:w="2512" w:type="dxa"/>
          </w:tcPr>
          <w:p w14:paraId="3907358D" w14:textId="77777777" w:rsidR="00E13175" w:rsidRPr="0008103A" w:rsidRDefault="00E13175" w:rsidP="002349B5">
            <w:pPr>
              <w:pStyle w:val="Normale1"/>
              <w:spacing w:line="240" w:lineRule="auto"/>
              <w:jc w:val="both"/>
              <w:rPr>
                <w:rFonts w:eastAsia="Times New Roman"/>
                <w:color w:val="auto"/>
                <w:lang w:val="it-IT"/>
              </w:rPr>
            </w:pPr>
            <w:r w:rsidRPr="0008103A">
              <w:rPr>
                <w:rFonts w:eastAsia="Times New Roman"/>
                <w:color w:val="auto"/>
                <w:lang w:val="it-IT"/>
              </w:rPr>
              <w:t>Ore 1</w:t>
            </w:r>
            <w:r w:rsidR="00132F4C" w:rsidRPr="0008103A">
              <w:rPr>
                <w:rFonts w:eastAsia="Times New Roman"/>
                <w:color w:val="auto"/>
                <w:lang w:val="it-IT"/>
              </w:rPr>
              <w:t>9</w:t>
            </w:r>
          </w:p>
          <w:p w14:paraId="649E3C49" w14:textId="77777777" w:rsidR="00E13175" w:rsidRPr="0008103A" w:rsidRDefault="00E13175" w:rsidP="002349B5">
            <w:pPr>
              <w:pStyle w:val="Normale1"/>
              <w:spacing w:line="240" w:lineRule="auto"/>
              <w:jc w:val="both"/>
              <w:rPr>
                <w:rFonts w:eastAsia="Times New Roman"/>
                <w:color w:val="auto"/>
                <w:lang w:val="it-IT"/>
              </w:rPr>
            </w:pPr>
            <w:r w:rsidRPr="0008103A">
              <w:rPr>
                <w:rFonts w:eastAsia="Times New Roman"/>
                <w:color w:val="auto"/>
                <w:lang w:val="it-IT"/>
              </w:rPr>
              <w:t xml:space="preserve">Studio 2 </w:t>
            </w:r>
          </w:p>
          <w:p w14:paraId="257BA319" w14:textId="77777777" w:rsidR="00E13175" w:rsidRPr="0008103A" w:rsidRDefault="00E13175" w:rsidP="002349B5">
            <w:pPr>
              <w:pStyle w:val="Normale1"/>
              <w:spacing w:line="240" w:lineRule="auto"/>
              <w:jc w:val="both"/>
              <w:rPr>
                <w:rFonts w:eastAsia="Times New Roman"/>
                <w:color w:val="auto"/>
                <w:highlight w:val="white"/>
                <w:lang w:val="it-IT"/>
              </w:rPr>
            </w:pPr>
          </w:p>
        </w:tc>
        <w:tc>
          <w:tcPr>
            <w:tcW w:w="7266" w:type="dxa"/>
          </w:tcPr>
          <w:p w14:paraId="132CC31D" w14:textId="77777777" w:rsidR="00E13175" w:rsidRPr="0008103A" w:rsidRDefault="00E13175" w:rsidP="002349B5">
            <w:pPr>
              <w:pStyle w:val="Normale1"/>
              <w:spacing w:line="240" w:lineRule="auto"/>
              <w:jc w:val="both"/>
              <w:rPr>
                <w:rFonts w:eastAsia="Times New Roman"/>
                <w:color w:val="auto"/>
                <w:lang w:val="it-IT"/>
              </w:rPr>
            </w:pPr>
            <w:r w:rsidRPr="0008103A">
              <w:rPr>
                <w:rFonts w:eastAsia="Times New Roman"/>
                <w:color w:val="auto"/>
                <w:lang w:val="it-IT"/>
              </w:rPr>
              <w:t>Presentazione libro</w:t>
            </w:r>
          </w:p>
          <w:p w14:paraId="3745D886" w14:textId="77777777" w:rsidR="00E13175" w:rsidRPr="0008103A" w:rsidRDefault="00E13175" w:rsidP="002349B5">
            <w:pPr>
              <w:pStyle w:val="Normale1"/>
              <w:spacing w:line="240" w:lineRule="auto"/>
              <w:jc w:val="both"/>
              <w:rPr>
                <w:rFonts w:eastAsia="Times New Roman"/>
                <w:i/>
                <w:color w:val="auto"/>
                <w:lang w:val="it-IT"/>
              </w:rPr>
            </w:pPr>
            <w:r w:rsidRPr="0008103A">
              <w:rPr>
                <w:rFonts w:eastAsia="Times New Roman"/>
                <w:i/>
                <w:color w:val="auto"/>
                <w:lang w:val="it-IT"/>
              </w:rPr>
              <w:t xml:space="preserve">Incontri con la scienza </w:t>
            </w:r>
          </w:p>
          <w:p w14:paraId="0D904DDF" w14:textId="77777777" w:rsidR="00E13175" w:rsidRPr="0008103A" w:rsidRDefault="00E13175" w:rsidP="002349B5">
            <w:pPr>
              <w:pStyle w:val="Normale1"/>
              <w:spacing w:line="240" w:lineRule="auto"/>
              <w:jc w:val="both"/>
              <w:rPr>
                <w:rFonts w:eastAsia="Times New Roman"/>
                <w:color w:val="auto"/>
                <w:lang w:val="it-IT"/>
              </w:rPr>
            </w:pPr>
            <w:r w:rsidRPr="0008103A">
              <w:rPr>
                <w:rFonts w:eastAsia="Times New Roman"/>
                <w:b/>
                <w:color w:val="auto"/>
                <w:lang w:val="it-IT"/>
              </w:rPr>
              <w:t xml:space="preserve">Elena Cattaneo, Andrea </w:t>
            </w:r>
            <w:proofErr w:type="spellStart"/>
            <w:r w:rsidRPr="0008103A">
              <w:rPr>
                <w:rFonts w:eastAsia="Times New Roman"/>
                <w:b/>
                <w:color w:val="auto"/>
                <w:lang w:val="it-IT"/>
              </w:rPr>
              <w:t>Grignolio</w:t>
            </w:r>
            <w:proofErr w:type="spellEnd"/>
          </w:p>
          <w:p w14:paraId="74081889" w14:textId="77777777" w:rsidR="00E13175" w:rsidRPr="0008103A" w:rsidRDefault="00E13175" w:rsidP="002349B5">
            <w:pPr>
              <w:pStyle w:val="Normale1"/>
              <w:spacing w:line="240" w:lineRule="auto"/>
              <w:jc w:val="both"/>
              <w:rPr>
                <w:rFonts w:eastAsia="Times New Roman"/>
                <w:i/>
                <w:color w:val="auto"/>
                <w:lang w:val="it-IT"/>
              </w:rPr>
            </w:pPr>
            <w:r w:rsidRPr="0008103A">
              <w:rPr>
                <w:rFonts w:eastAsia="Times New Roman"/>
                <w:i/>
                <w:color w:val="auto"/>
                <w:lang w:val="it-IT"/>
              </w:rPr>
              <w:t xml:space="preserve">“Ogni giorno. Tra scienza e politica” </w:t>
            </w:r>
          </w:p>
          <w:p w14:paraId="75A22645" w14:textId="77777777" w:rsidR="00132F4C" w:rsidRDefault="00E13175" w:rsidP="0008103A">
            <w:pPr>
              <w:pStyle w:val="Normale1"/>
              <w:spacing w:line="240" w:lineRule="auto"/>
              <w:jc w:val="both"/>
              <w:rPr>
                <w:rFonts w:eastAsia="Times New Roman"/>
                <w:color w:val="auto"/>
                <w:lang w:val="it-IT"/>
              </w:rPr>
            </w:pPr>
            <w:r w:rsidRPr="0008103A">
              <w:rPr>
                <w:rFonts w:eastAsia="Times New Roman"/>
                <w:color w:val="auto"/>
                <w:lang w:val="it-IT"/>
              </w:rPr>
              <w:t>Mondadori</w:t>
            </w:r>
          </w:p>
          <w:p w14:paraId="68A3117C" w14:textId="77777777" w:rsidR="00340634" w:rsidRPr="0008103A" w:rsidRDefault="00340634" w:rsidP="0008103A">
            <w:pPr>
              <w:pStyle w:val="Normale1"/>
              <w:spacing w:line="240" w:lineRule="auto"/>
              <w:jc w:val="both"/>
              <w:rPr>
                <w:rFonts w:eastAsia="Times New Roman"/>
                <w:color w:val="auto"/>
                <w:highlight w:val="white"/>
                <w:lang w:val="it-IT"/>
              </w:rPr>
            </w:pPr>
          </w:p>
        </w:tc>
      </w:tr>
      <w:tr w:rsidR="00E13175" w:rsidRPr="0008103A" w14:paraId="79CCA44E" w14:textId="77777777" w:rsidTr="00340634">
        <w:tc>
          <w:tcPr>
            <w:tcW w:w="2512" w:type="dxa"/>
          </w:tcPr>
          <w:p w14:paraId="5F516DC9" w14:textId="77777777" w:rsidR="00E13175" w:rsidRPr="0008103A" w:rsidRDefault="00E13175" w:rsidP="002349B5">
            <w:pPr>
              <w:pStyle w:val="Normale1"/>
              <w:spacing w:line="240" w:lineRule="auto"/>
              <w:jc w:val="both"/>
              <w:rPr>
                <w:rFonts w:eastAsia="Times New Roman"/>
                <w:color w:val="auto"/>
                <w:highlight w:val="white"/>
                <w:lang w:val="it-IT"/>
              </w:rPr>
            </w:pPr>
            <w:r w:rsidRPr="0008103A">
              <w:rPr>
                <w:rFonts w:eastAsia="Times New Roman"/>
                <w:color w:val="auto"/>
                <w:highlight w:val="white"/>
                <w:lang w:val="it-IT"/>
              </w:rPr>
              <w:t xml:space="preserve">Ore 18 </w:t>
            </w:r>
          </w:p>
          <w:p w14:paraId="51ED924F" w14:textId="77777777" w:rsidR="00E13175" w:rsidRPr="0008103A" w:rsidRDefault="00E13175" w:rsidP="002349B5">
            <w:pPr>
              <w:pStyle w:val="Normale1"/>
              <w:spacing w:line="240" w:lineRule="auto"/>
              <w:jc w:val="both"/>
              <w:rPr>
                <w:rFonts w:eastAsia="Times New Roman"/>
                <w:color w:val="auto"/>
                <w:highlight w:val="white"/>
                <w:lang w:val="it-IT"/>
              </w:rPr>
            </w:pPr>
            <w:r w:rsidRPr="0008103A">
              <w:rPr>
                <w:rFonts w:eastAsia="Times New Roman"/>
                <w:color w:val="auto"/>
                <w:highlight w:val="white"/>
                <w:lang w:val="it-IT"/>
              </w:rPr>
              <w:t>Spazio Risonanze</w:t>
            </w:r>
          </w:p>
          <w:p w14:paraId="2212B5D2" w14:textId="77777777" w:rsidR="00E13175" w:rsidRPr="0008103A" w:rsidRDefault="00E13175" w:rsidP="002349B5">
            <w:pPr>
              <w:rPr>
                <w:rFonts w:ascii="Arial" w:hAnsi="Arial" w:cs="Arial"/>
              </w:rPr>
            </w:pPr>
          </w:p>
        </w:tc>
        <w:tc>
          <w:tcPr>
            <w:tcW w:w="7266" w:type="dxa"/>
          </w:tcPr>
          <w:p w14:paraId="42D5F9F4" w14:textId="77777777" w:rsidR="00E13175" w:rsidRPr="0008103A" w:rsidRDefault="00E13175" w:rsidP="002349B5">
            <w:pPr>
              <w:pStyle w:val="Normale1"/>
              <w:spacing w:line="240" w:lineRule="auto"/>
              <w:jc w:val="both"/>
              <w:rPr>
                <w:rFonts w:eastAsia="Times New Roman"/>
                <w:color w:val="auto"/>
                <w:highlight w:val="white"/>
                <w:lang w:val="it-IT"/>
              </w:rPr>
            </w:pPr>
            <w:r w:rsidRPr="0008103A">
              <w:rPr>
                <w:rFonts w:eastAsia="Times New Roman"/>
                <w:color w:val="auto"/>
                <w:highlight w:val="white"/>
                <w:lang w:val="it-IT"/>
              </w:rPr>
              <w:t xml:space="preserve">Lectio </w:t>
            </w:r>
            <w:proofErr w:type="spellStart"/>
            <w:r w:rsidRPr="0008103A">
              <w:rPr>
                <w:rFonts w:eastAsia="Times New Roman"/>
                <w:color w:val="auto"/>
                <w:highlight w:val="white"/>
                <w:lang w:val="it-IT"/>
              </w:rPr>
              <w:t>Magistralis</w:t>
            </w:r>
            <w:proofErr w:type="spellEnd"/>
          </w:p>
          <w:p w14:paraId="25E2D61E" w14:textId="77777777" w:rsidR="00E13175" w:rsidRPr="0008103A" w:rsidRDefault="00E13175" w:rsidP="002349B5">
            <w:pPr>
              <w:pStyle w:val="Normale1"/>
              <w:spacing w:line="240" w:lineRule="auto"/>
              <w:rPr>
                <w:rFonts w:eastAsia="Times New Roman"/>
                <w:b/>
                <w:color w:val="auto"/>
                <w:highlight w:val="white"/>
                <w:lang w:val="it-IT"/>
              </w:rPr>
            </w:pPr>
            <w:r w:rsidRPr="0008103A">
              <w:rPr>
                <w:rFonts w:eastAsia="Times New Roman"/>
                <w:b/>
                <w:color w:val="auto"/>
                <w:highlight w:val="white"/>
                <w:lang w:val="it-IT"/>
              </w:rPr>
              <w:t xml:space="preserve">Dall’Australia all’Alaska, adattarsi o estinguersi milioni di anni fa. </w:t>
            </w:r>
          </w:p>
          <w:p w14:paraId="0A3CF386" w14:textId="77777777" w:rsidR="00E13175" w:rsidRPr="0008103A" w:rsidRDefault="00E13175" w:rsidP="002349B5">
            <w:pPr>
              <w:pStyle w:val="Normale1"/>
              <w:spacing w:line="240" w:lineRule="auto"/>
              <w:rPr>
                <w:rFonts w:eastAsia="Times New Roman"/>
                <w:i/>
                <w:color w:val="auto"/>
                <w:highlight w:val="white"/>
                <w:lang w:val="it-IT"/>
              </w:rPr>
            </w:pPr>
            <w:r w:rsidRPr="0008103A">
              <w:rPr>
                <w:rFonts w:eastAsia="Times New Roman"/>
                <w:color w:val="auto"/>
                <w:highlight w:val="white"/>
                <w:lang w:val="it-IT"/>
              </w:rPr>
              <w:t>Interviene</w:t>
            </w:r>
            <w:r w:rsidRPr="0008103A">
              <w:rPr>
                <w:rFonts w:eastAsia="Times New Roman"/>
                <w:i/>
                <w:color w:val="auto"/>
                <w:highlight w:val="white"/>
                <w:lang w:val="it-IT"/>
              </w:rPr>
              <w:t xml:space="preserve"> </w:t>
            </w:r>
          </w:p>
          <w:p w14:paraId="5F571F1D" w14:textId="77777777" w:rsidR="006D7A1A" w:rsidRDefault="00E13175" w:rsidP="006D7A1A">
            <w:pPr>
              <w:pStyle w:val="Normale10"/>
              <w:spacing w:line="240" w:lineRule="auto"/>
              <w:rPr>
                <w:rFonts w:eastAsia="Times New Roman"/>
                <w:i/>
                <w:color w:val="auto"/>
                <w:highlight w:val="white"/>
                <w:lang w:val="it-IT"/>
              </w:rPr>
            </w:pPr>
            <w:r w:rsidRPr="0008103A">
              <w:rPr>
                <w:rFonts w:eastAsia="Times New Roman"/>
                <w:b/>
                <w:i/>
                <w:color w:val="auto"/>
                <w:highlight w:val="white"/>
                <w:lang w:val="it-IT"/>
              </w:rPr>
              <w:t>Federico Fanti</w:t>
            </w:r>
            <w:r w:rsidRPr="0008103A">
              <w:rPr>
                <w:rFonts w:eastAsia="Times New Roman"/>
                <w:i/>
                <w:color w:val="auto"/>
                <w:highlight w:val="white"/>
                <w:lang w:val="it-IT"/>
              </w:rPr>
              <w:t xml:space="preserve"> </w:t>
            </w:r>
            <w:r w:rsidR="006D7A1A" w:rsidRPr="0008103A">
              <w:rPr>
                <w:rFonts w:eastAsia="Times New Roman"/>
                <w:i/>
                <w:color w:val="auto"/>
                <w:highlight w:val="white"/>
                <w:lang w:val="it-IT"/>
              </w:rPr>
              <w:t>(</w:t>
            </w:r>
            <w:r w:rsidR="006D7A1A">
              <w:rPr>
                <w:rFonts w:eastAsia="Times New Roman"/>
                <w:i/>
                <w:color w:val="auto"/>
                <w:highlight w:val="white"/>
                <w:lang w:val="it-IT"/>
              </w:rPr>
              <w:t>Paleontologo dell’</w:t>
            </w:r>
            <w:r w:rsidR="006D7A1A" w:rsidRPr="0008103A">
              <w:rPr>
                <w:rFonts w:eastAsia="Times New Roman"/>
                <w:i/>
                <w:color w:val="auto"/>
                <w:highlight w:val="white"/>
                <w:lang w:val="it-IT"/>
              </w:rPr>
              <w:t>Università di Bologna</w:t>
            </w:r>
            <w:r w:rsidR="006D7A1A">
              <w:rPr>
                <w:rFonts w:eastAsia="Times New Roman"/>
                <w:i/>
                <w:color w:val="auto"/>
                <w:highlight w:val="white"/>
                <w:lang w:val="it-IT"/>
              </w:rPr>
              <w:t xml:space="preserve"> e borsista di National </w:t>
            </w:r>
            <w:proofErr w:type="spellStart"/>
            <w:r w:rsidR="006D7A1A">
              <w:rPr>
                <w:rFonts w:eastAsia="Times New Roman"/>
                <w:i/>
                <w:color w:val="auto"/>
                <w:highlight w:val="white"/>
                <w:lang w:val="it-IT"/>
              </w:rPr>
              <w:t>Geographic</w:t>
            </w:r>
            <w:proofErr w:type="spellEnd"/>
            <w:r w:rsidR="006D7A1A" w:rsidRPr="0008103A">
              <w:rPr>
                <w:rFonts w:eastAsia="Times New Roman"/>
                <w:i/>
                <w:color w:val="auto"/>
                <w:highlight w:val="white"/>
                <w:lang w:val="it-IT"/>
              </w:rPr>
              <w:t xml:space="preserve">) </w:t>
            </w:r>
          </w:p>
          <w:p w14:paraId="2C5187A9" w14:textId="77777777" w:rsidR="00340634" w:rsidRPr="0008103A" w:rsidRDefault="00340634" w:rsidP="006D7A1A">
            <w:pPr>
              <w:pStyle w:val="Normale10"/>
              <w:spacing w:line="240" w:lineRule="auto"/>
              <w:rPr>
                <w:rFonts w:eastAsia="Times New Roman"/>
                <w:i/>
                <w:color w:val="auto"/>
                <w:highlight w:val="white"/>
                <w:lang w:val="it-IT"/>
              </w:rPr>
            </w:pPr>
          </w:p>
          <w:p w14:paraId="4ECE15FE" w14:textId="77777777" w:rsidR="0062187C" w:rsidRPr="0008103A" w:rsidRDefault="00E13175" w:rsidP="002349B5">
            <w:pPr>
              <w:pStyle w:val="Normale1"/>
              <w:spacing w:line="240" w:lineRule="auto"/>
              <w:jc w:val="both"/>
              <w:rPr>
                <w:rFonts w:eastAsia="Times New Roman"/>
                <w:color w:val="auto"/>
                <w:sz w:val="18"/>
                <w:szCs w:val="18"/>
                <w:highlight w:val="white"/>
                <w:lang w:val="it-IT"/>
              </w:rPr>
            </w:pPr>
            <w:r w:rsidRPr="0008103A">
              <w:rPr>
                <w:rFonts w:eastAsia="Times New Roman"/>
                <w:color w:val="auto"/>
                <w:sz w:val="18"/>
                <w:szCs w:val="18"/>
                <w:highlight w:val="white"/>
                <w:lang w:val="it-IT"/>
              </w:rPr>
              <w:t>Capire il concetto di Cambiamento può sembrare semplice al giorno d’oggi. In ogni momento possiamo verificare se le temperature, l’intensità dei venti, o persino le direzioni</w:t>
            </w:r>
          </w:p>
          <w:p w14:paraId="532E8292" w14:textId="77777777" w:rsidR="00E13175" w:rsidRPr="0008103A" w:rsidRDefault="00E13175" w:rsidP="002349B5">
            <w:pPr>
              <w:pStyle w:val="Normale1"/>
              <w:spacing w:line="240" w:lineRule="auto"/>
              <w:jc w:val="both"/>
              <w:rPr>
                <w:rFonts w:eastAsia="Times New Roman"/>
                <w:color w:val="auto"/>
                <w:sz w:val="18"/>
                <w:szCs w:val="18"/>
                <w:highlight w:val="white"/>
                <w:lang w:val="it-IT"/>
              </w:rPr>
            </w:pPr>
            <w:r w:rsidRPr="0008103A">
              <w:rPr>
                <w:rFonts w:eastAsia="Times New Roman"/>
                <w:color w:val="auto"/>
                <w:sz w:val="18"/>
                <w:szCs w:val="18"/>
                <w:highlight w:val="white"/>
                <w:lang w:val="it-IT"/>
              </w:rPr>
              <w:lastRenderedPageBreak/>
              <w:t>delle correnti oceaniche sono cambiate. Osservare e capire un fenomeno sono però concetti molto diversi. Il pianeta cambia da miliardi di anni: questa è una delle poche certezze scientifiche da cui partire per comprendere il presente. Stiamo vivendo un cambiamento, non il cambiamento.</w:t>
            </w:r>
          </w:p>
          <w:p w14:paraId="3A53F7F3" w14:textId="77777777" w:rsidR="00E13175" w:rsidRDefault="00E13175" w:rsidP="002349B5">
            <w:pPr>
              <w:pStyle w:val="Normale1"/>
              <w:spacing w:line="240" w:lineRule="auto"/>
              <w:jc w:val="both"/>
              <w:rPr>
                <w:rFonts w:eastAsia="Times New Roman"/>
                <w:color w:val="auto"/>
                <w:sz w:val="18"/>
                <w:szCs w:val="18"/>
                <w:lang w:val="it-IT"/>
              </w:rPr>
            </w:pPr>
            <w:r w:rsidRPr="0008103A">
              <w:rPr>
                <w:rFonts w:eastAsia="Times New Roman"/>
                <w:color w:val="auto"/>
                <w:sz w:val="18"/>
                <w:szCs w:val="18"/>
                <w:highlight w:val="white"/>
                <w:lang w:val="it-IT"/>
              </w:rPr>
              <w:t>Le ricerche sul passato del pianeta ci permettono di capire come animali e piante che si sono alternati per milioni di anni prima di noi abbiano affrontato i cambiamenti del passato. Alcune hanno avuto successo adattandosi ed evolvendosi, altre si sono estinte. Il periodo in cui sono vissuti i Dinosauri (180 milioni di anni, senza contare gli uccelli di oggi) ci fornisce preziosi esempi di questi successi e fallimenti. In questa conferenza viaggeremo dai deserti al polo per vedere come i dinosauri e gli animali del loro tempo abbiano affrontato il Cambiamento.</w:t>
            </w:r>
          </w:p>
          <w:p w14:paraId="425C081C" w14:textId="77777777" w:rsidR="00340634" w:rsidRDefault="00340634" w:rsidP="002349B5">
            <w:pPr>
              <w:pStyle w:val="Normale1"/>
              <w:spacing w:line="240" w:lineRule="auto"/>
              <w:jc w:val="both"/>
              <w:rPr>
                <w:rFonts w:eastAsia="Times New Roman"/>
                <w:color w:val="auto"/>
                <w:sz w:val="18"/>
                <w:szCs w:val="18"/>
                <w:lang w:val="it-IT"/>
              </w:rPr>
            </w:pPr>
          </w:p>
          <w:p w14:paraId="5FAFE40D" w14:textId="77777777" w:rsidR="00340634" w:rsidRPr="0008103A" w:rsidRDefault="00340634" w:rsidP="002349B5">
            <w:pPr>
              <w:pStyle w:val="Normale1"/>
              <w:spacing w:line="240" w:lineRule="auto"/>
              <w:jc w:val="both"/>
              <w:rPr>
                <w:color w:val="auto"/>
                <w:lang w:val="it-IT"/>
              </w:rPr>
            </w:pPr>
          </w:p>
        </w:tc>
      </w:tr>
      <w:tr w:rsidR="00E13175" w:rsidRPr="0008103A" w14:paraId="5EA27D2F" w14:textId="77777777" w:rsidTr="00340634">
        <w:tc>
          <w:tcPr>
            <w:tcW w:w="2512" w:type="dxa"/>
          </w:tcPr>
          <w:p w14:paraId="3AC83F85" w14:textId="77777777" w:rsidR="00E13175" w:rsidRPr="0008103A" w:rsidRDefault="00E13175" w:rsidP="002349B5">
            <w:pPr>
              <w:pStyle w:val="Normale1"/>
              <w:spacing w:line="240" w:lineRule="auto"/>
              <w:jc w:val="both"/>
              <w:rPr>
                <w:rFonts w:eastAsia="Times New Roman"/>
                <w:color w:val="auto"/>
                <w:lang w:val="it-IT"/>
              </w:rPr>
            </w:pPr>
            <w:r w:rsidRPr="0008103A">
              <w:rPr>
                <w:rFonts w:eastAsia="Times New Roman"/>
                <w:color w:val="auto"/>
                <w:lang w:val="it-IT"/>
              </w:rPr>
              <w:lastRenderedPageBreak/>
              <w:t>Ore 19</w:t>
            </w:r>
          </w:p>
          <w:p w14:paraId="2F399C79" w14:textId="77777777" w:rsidR="00E13175" w:rsidRPr="0008103A" w:rsidRDefault="00E13175" w:rsidP="002349B5">
            <w:pPr>
              <w:pStyle w:val="Normale1"/>
              <w:spacing w:line="240" w:lineRule="auto"/>
              <w:jc w:val="both"/>
              <w:rPr>
                <w:rFonts w:eastAsia="Times New Roman"/>
                <w:color w:val="auto"/>
                <w:lang w:val="it-IT"/>
              </w:rPr>
            </w:pPr>
            <w:r w:rsidRPr="0008103A">
              <w:rPr>
                <w:rFonts w:eastAsia="Times New Roman"/>
                <w:color w:val="auto"/>
                <w:lang w:val="it-IT"/>
              </w:rPr>
              <w:t xml:space="preserve">Sala </w:t>
            </w:r>
            <w:proofErr w:type="spellStart"/>
            <w:r w:rsidRPr="0008103A">
              <w:rPr>
                <w:rFonts w:eastAsia="Times New Roman"/>
                <w:color w:val="auto"/>
                <w:lang w:val="it-IT"/>
              </w:rPr>
              <w:t>Petrassi</w:t>
            </w:r>
            <w:proofErr w:type="spellEnd"/>
            <w:r w:rsidRPr="0008103A">
              <w:rPr>
                <w:rFonts w:eastAsia="Times New Roman"/>
                <w:color w:val="auto"/>
                <w:lang w:val="it-IT"/>
              </w:rPr>
              <w:t xml:space="preserve"> </w:t>
            </w:r>
          </w:p>
          <w:p w14:paraId="5034888D" w14:textId="77777777" w:rsidR="00E13175" w:rsidRPr="0008103A" w:rsidRDefault="00E13175" w:rsidP="002349B5">
            <w:pPr>
              <w:rPr>
                <w:rFonts w:ascii="Arial" w:hAnsi="Arial" w:cs="Arial"/>
              </w:rPr>
            </w:pPr>
          </w:p>
        </w:tc>
        <w:tc>
          <w:tcPr>
            <w:tcW w:w="7266" w:type="dxa"/>
          </w:tcPr>
          <w:p w14:paraId="0A6764B7" w14:textId="77777777" w:rsidR="00E13175" w:rsidRPr="0008103A" w:rsidRDefault="00E13175" w:rsidP="002349B5">
            <w:pPr>
              <w:pStyle w:val="Normale1"/>
              <w:spacing w:line="240" w:lineRule="auto"/>
              <w:jc w:val="both"/>
              <w:rPr>
                <w:rFonts w:eastAsia="Times New Roman"/>
                <w:color w:val="auto"/>
                <w:lang w:val="it-IT"/>
              </w:rPr>
            </w:pPr>
            <w:r w:rsidRPr="0008103A">
              <w:rPr>
                <w:rFonts w:eastAsia="Times New Roman"/>
                <w:color w:val="auto"/>
                <w:lang w:val="it-IT"/>
              </w:rPr>
              <w:t xml:space="preserve">Lectio </w:t>
            </w:r>
            <w:proofErr w:type="spellStart"/>
            <w:r w:rsidRPr="0008103A">
              <w:rPr>
                <w:rFonts w:eastAsia="Times New Roman"/>
                <w:color w:val="auto"/>
                <w:lang w:val="it-IT"/>
              </w:rPr>
              <w:t>Magistralis</w:t>
            </w:r>
            <w:proofErr w:type="spellEnd"/>
          </w:p>
          <w:p w14:paraId="3B8F6BA4" w14:textId="77777777" w:rsidR="00E13175" w:rsidRPr="0008103A" w:rsidRDefault="00E13175" w:rsidP="002349B5">
            <w:pPr>
              <w:pStyle w:val="Normale1"/>
              <w:spacing w:line="240" w:lineRule="auto"/>
              <w:jc w:val="both"/>
              <w:rPr>
                <w:rFonts w:eastAsia="Times New Roman"/>
                <w:b/>
                <w:color w:val="auto"/>
                <w:lang w:val="it-IT"/>
              </w:rPr>
            </w:pPr>
            <w:r w:rsidRPr="0008103A">
              <w:rPr>
                <w:rFonts w:eastAsia="Times New Roman"/>
                <w:b/>
                <w:color w:val="auto"/>
                <w:lang w:val="it-IT"/>
              </w:rPr>
              <w:t>Cogliere il nostro genoma in azione!</w:t>
            </w:r>
          </w:p>
          <w:p w14:paraId="08213E09" w14:textId="77777777" w:rsidR="00E13175" w:rsidRPr="0008103A" w:rsidRDefault="00E13175" w:rsidP="002349B5">
            <w:pPr>
              <w:pStyle w:val="Normale1"/>
              <w:spacing w:line="240" w:lineRule="auto"/>
              <w:jc w:val="both"/>
              <w:rPr>
                <w:rFonts w:eastAsia="Times New Roman"/>
                <w:i/>
                <w:color w:val="auto"/>
                <w:highlight w:val="white"/>
                <w:lang w:val="it-IT"/>
              </w:rPr>
            </w:pPr>
            <w:r w:rsidRPr="0008103A">
              <w:rPr>
                <w:rFonts w:eastAsia="Times New Roman"/>
                <w:color w:val="auto"/>
                <w:highlight w:val="white"/>
                <w:lang w:val="it-IT"/>
              </w:rPr>
              <w:t>Interviene</w:t>
            </w:r>
            <w:r w:rsidRPr="0008103A">
              <w:rPr>
                <w:rFonts w:eastAsia="Times New Roman"/>
                <w:b/>
                <w:i/>
                <w:color w:val="auto"/>
                <w:highlight w:val="white"/>
                <w:lang w:val="it-IT"/>
              </w:rPr>
              <w:t xml:space="preserve"> Ibrahim </w:t>
            </w:r>
            <w:proofErr w:type="spellStart"/>
            <w:r w:rsidRPr="0008103A">
              <w:rPr>
                <w:rFonts w:eastAsia="Times New Roman"/>
                <w:b/>
                <w:i/>
                <w:color w:val="auto"/>
                <w:highlight w:val="white"/>
                <w:lang w:val="it-IT"/>
              </w:rPr>
              <w:t>Cissé</w:t>
            </w:r>
            <w:proofErr w:type="spellEnd"/>
            <w:r w:rsidRPr="0008103A">
              <w:rPr>
                <w:rFonts w:eastAsia="Times New Roman"/>
                <w:i/>
                <w:color w:val="auto"/>
                <w:highlight w:val="white"/>
                <w:lang w:val="it-IT"/>
              </w:rPr>
              <w:t xml:space="preserve"> (MIT)</w:t>
            </w:r>
          </w:p>
          <w:p w14:paraId="7E558F5F" w14:textId="77777777" w:rsidR="00E13175" w:rsidRDefault="00E13175" w:rsidP="002349B5">
            <w:pPr>
              <w:pStyle w:val="Normale1"/>
              <w:spacing w:line="240" w:lineRule="auto"/>
              <w:jc w:val="both"/>
              <w:rPr>
                <w:rFonts w:eastAsia="Times New Roman"/>
                <w:b/>
                <w:i/>
                <w:color w:val="auto"/>
                <w:highlight w:val="white"/>
                <w:lang w:val="it-IT"/>
              </w:rPr>
            </w:pPr>
            <w:r w:rsidRPr="0008103A">
              <w:rPr>
                <w:rFonts w:eastAsia="Times New Roman"/>
                <w:color w:val="auto"/>
                <w:highlight w:val="white"/>
                <w:lang w:val="it-IT"/>
              </w:rPr>
              <w:t>Introduce</w:t>
            </w:r>
            <w:r w:rsidRPr="0008103A">
              <w:rPr>
                <w:rFonts w:eastAsia="Times New Roman"/>
                <w:i/>
                <w:color w:val="auto"/>
                <w:highlight w:val="white"/>
                <w:lang w:val="it-IT"/>
              </w:rPr>
              <w:t xml:space="preserve"> </w:t>
            </w:r>
            <w:r w:rsidRPr="0008103A">
              <w:rPr>
                <w:rFonts w:eastAsia="Times New Roman"/>
                <w:b/>
                <w:i/>
                <w:color w:val="auto"/>
                <w:highlight w:val="white"/>
                <w:lang w:val="it-IT"/>
              </w:rPr>
              <w:t>Marco Motta</w:t>
            </w:r>
          </w:p>
          <w:p w14:paraId="336A20E1" w14:textId="77777777" w:rsidR="00340634" w:rsidRPr="0008103A" w:rsidRDefault="00340634" w:rsidP="002349B5">
            <w:pPr>
              <w:pStyle w:val="Normale1"/>
              <w:spacing w:line="240" w:lineRule="auto"/>
              <w:jc w:val="both"/>
              <w:rPr>
                <w:rFonts w:eastAsia="Times New Roman"/>
                <w:i/>
                <w:color w:val="auto"/>
                <w:highlight w:val="white"/>
                <w:lang w:val="it-IT"/>
              </w:rPr>
            </w:pPr>
          </w:p>
          <w:p w14:paraId="097C2AD6" w14:textId="77777777" w:rsidR="0008103A" w:rsidRDefault="00E13175" w:rsidP="0062187C">
            <w:pPr>
              <w:pStyle w:val="Normale1"/>
              <w:spacing w:line="240" w:lineRule="auto"/>
              <w:jc w:val="both"/>
              <w:rPr>
                <w:rFonts w:eastAsia="Times New Roman"/>
                <w:color w:val="auto"/>
                <w:sz w:val="18"/>
                <w:szCs w:val="18"/>
                <w:highlight w:val="white"/>
                <w:lang w:val="it-IT"/>
              </w:rPr>
            </w:pPr>
            <w:r w:rsidRPr="0008103A">
              <w:rPr>
                <w:rFonts w:eastAsia="Times New Roman"/>
                <w:color w:val="auto"/>
                <w:sz w:val="18"/>
                <w:szCs w:val="18"/>
                <w:highlight w:val="white"/>
                <w:lang w:val="it-IT"/>
              </w:rPr>
              <w:t>La trascrizione è il primo punto del cosiddetto “dogma centrale” della biologia molecolare, la fase in cui l'informazione genetica che ereditiamo dai nostri genitori sotto forma di DNA viene decodificata e copiata nella trascrizione del RNA messaggero. Nonostante la sua importanza fondamentale, il modo in cui questo processo basilare si verifica nelle nostre cellule viventi è ancora</w:t>
            </w:r>
          </w:p>
          <w:p w14:paraId="7B841813" w14:textId="77777777" w:rsidR="00E13175" w:rsidRDefault="00E13175" w:rsidP="0062187C">
            <w:pPr>
              <w:pStyle w:val="Normale1"/>
              <w:spacing w:line="240" w:lineRule="auto"/>
              <w:jc w:val="both"/>
              <w:rPr>
                <w:rFonts w:eastAsia="Times New Roman"/>
                <w:color w:val="auto"/>
                <w:lang w:val="it-IT"/>
              </w:rPr>
            </w:pPr>
            <w:r w:rsidRPr="0008103A">
              <w:rPr>
                <w:rFonts w:eastAsia="Times New Roman"/>
                <w:color w:val="auto"/>
                <w:sz w:val="18"/>
                <w:szCs w:val="18"/>
                <w:highlight w:val="white"/>
                <w:lang w:val="it-IT"/>
              </w:rPr>
              <w:t xml:space="preserve">poco noto. Negli organismi complessi come gli esseri umani, si pensa che la trascrizione faccia affidamento sulla veloce raccolta degli enzimi specifici per regolare l'espressione genica. Cogliere queste interazioni biomolecolari così rapide, dette ‘deboli e transitorie’, richiede metodi di microscopia nuovi e non convenzionali. Ibrahim </w:t>
            </w:r>
            <w:proofErr w:type="spellStart"/>
            <w:r w:rsidRPr="0008103A">
              <w:rPr>
                <w:rFonts w:eastAsia="Times New Roman"/>
                <w:color w:val="auto"/>
                <w:sz w:val="18"/>
                <w:szCs w:val="18"/>
                <w:highlight w:val="white"/>
                <w:lang w:val="it-IT"/>
              </w:rPr>
              <w:t>Cissé</w:t>
            </w:r>
            <w:proofErr w:type="spellEnd"/>
            <w:r w:rsidRPr="0008103A">
              <w:rPr>
                <w:rFonts w:eastAsia="Times New Roman"/>
                <w:color w:val="auto"/>
                <w:sz w:val="18"/>
                <w:szCs w:val="18"/>
                <w:highlight w:val="white"/>
                <w:lang w:val="it-IT"/>
              </w:rPr>
              <w:t xml:space="preserve"> presenterà i risultati dell’impegno suo e del suo team per raggiungere una risoluzione di </w:t>
            </w:r>
            <w:proofErr w:type="spellStart"/>
            <w:r w:rsidRPr="0008103A">
              <w:rPr>
                <w:rFonts w:eastAsia="Times New Roman"/>
                <w:color w:val="auto"/>
                <w:sz w:val="18"/>
                <w:szCs w:val="18"/>
                <w:highlight w:val="white"/>
                <w:lang w:val="it-IT"/>
              </w:rPr>
              <w:t>imaging</w:t>
            </w:r>
            <w:proofErr w:type="spellEnd"/>
            <w:r w:rsidRPr="0008103A">
              <w:rPr>
                <w:rFonts w:eastAsia="Times New Roman"/>
                <w:color w:val="auto"/>
                <w:sz w:val="18"/>
                <w:szCs w:val="18"/>
                <w:highlight w:val="white"/>
                <w:lang w:val="it-IT"/>
              </w:rPr>
              <w:t xml:space="preserve"> fino alla scala della singola molecola direttamente all'interno delle cellule viventi e illustrerà le recenti scoperte del suo laboratorio al MIT sui comportamenti cooperativi che emergono durante la trascrizione dell’informazione genetica. </w:t>
            </w:r>
            <w:r w:rsidRPr="0008103A">
              <w:rPr>
                <w:rFonts w:eastAsia="Times New Roman"/>
                <w:color w:val="auto"/>
                <w:highlight w:val="white"/>
                <w:lang w:val="it-IT"/>
              </w:rPr>
              <w:t xml:space="preserve"> </w:t>
            </w:r>
          </w:p>
          <w:p w14:paraId="159C83EC" w14:textId="77777777" w:rsidR="00340634" w:rsidRDefault="00340634" w:rsidP="0062187C">
            <w:pPr>
              <w:pStyle w:val="Normale1"/>
              <w:spacing w:line="240" w:lineRule="auto"/>
              <w:jc w:val="both"/>
              <w:rPr>
                <w:rFonts w:eastAsia="Times New Roman"/>
                <w:color w:val="auto"/>
                <w:lang w:val="it-IT"/>
              </w:rPr>
            </w:pPr>
          </w:p>
          <w:p w14:paraId="307DA151" w14:textId="77777777" w:rsidR="00340634" w:rsidRPr="0008103A" w:rsidRDefault="00340634" w:rsidP="0062187C">
            <w:pPr>
              <w:pStyle w:val="Normale1"/>
              <w:spacing w:line="240" w:lineRule="auto"/>
              <w:jc w:val="both"/>
              <w:rPr>
                <w:color w:val="auto"/>
                <w:lang w:val="it-IT"/>
              </w:rPr>
            </w:pPr>
          </w:p>
        </w:tc>
      </w:tr>
      <w:tr w:rsidR="00E13175" w:rsidRPr="0008103A" w14:paraId="0F9D4C20" w14:textId="77777777" w:rsidTr="00340634">
        <w:tc>
          <w:tcPr>
            <w:tcW w:w="2512" w:type="dxa"/>
          </w:tcPr>
          <w:p w14:paraId="1AA96F55" w14:textId="77777777" w:rsidR="00E13175" w:rsidRPr="0008103A" w:rsidRDefault="00E13175" w:rsidP="002349B5">
            <w:pPr>
              <w:pStyle w:val="Normale1"/>
              <w:spacing w:line="240" w:lineRule="auto"/>
              <w:jc w:val="both"/>
              <w:rPr>
                <w:rFonts w:eastAsia="Times New Roman"/>
                <w:color w:val="auto"/>
                <w:highlight w:val="white"/>
                <w:lang w:val="it-IT"/>
              </w:rPr>
            </w:pPr>
            <w:r w:rsidRPr="0008103A">
              <w:rPr>
                <w:rFonts w:eastAsia="Times New Roman"/>
                <w:color w:val="auto"/>
                <w:highlight w:val="white"/>
                <w:lang w:val="it-IT"/>
              </w:rPr>
              <w:t>Ore 21</w:t>
            </w:r>
          </w:p>
          <w:p w14:paraId="7120E1FF" w14:textId="77777777" w:rsidR="00E13175" w:rsidRPr="0008103A" w:rsidRDefault="00E13175" w:rsidP="002349B5">
            <w:pPr>
              <w:pStyle w:val="Normale1"/>
              <w:spacing w:line="240" w:lineRule="auto"/>
              <w:jc w:val="both"/>
              <w:rPr>
                <w:rFonts w:eastAsia="Times New Roman"/>
                <w:color w:val="auto"/>
                <w:highlight w:val="white"/>
                <w:lang w:val="it-IT"/>
              </w:rPr>
            </w:pPr>
            <w:r w:rsidRPr="0008103A">
              <w:rPr>
                <w:rFonts w:eastAsia="Times New Roman"/>
                <w:color w:val="auto"/>
                <w:highlight w:val="white"/>
                <w:lang w:val="it-IT"/>
              </w:rPr>
              <w:t xml:space="preserve">Sala </w:t>
            </w:r>
            <w:proofErr w:type="spellStart"/>
            <w:r w:rsidRPr="0008103A">
              <w:rPr>
                <w:rFonts w:eastAsia="Times New Roman"/>
                <w:color w:val="auto"/>
                <w:highlight w:val="white"/>
                <w:lang w:val="it-IT"/>
              </w:rPr>
              <w:t>Petrassi</w:t>
            </w:r>
            <w:proofErr w:type="spellEnd"/>
            <w:r w:rsidRPr="0008103A">
              <w:rPr>
                <w:rFonts w:eastAsia="Times New Roman"/>
                <w:color w:val="auto"/>
                <w:highlight w:val="white"/>
                <w:lang w:val="it-IT"/>
              </w:rPr>
              <w:t xml:space="preserve"> </w:t>
            </w:r>
          </w:p>
          <w:p w14:paraId="158AF6D7" w14:textId="77777777" w:rsidR="00E13175" w:rsidRPr="0008103A" w:rsidRDefault="00E13175" w:rsidP="002349B5">
            <w:pPr>
              <w:rPr>
                <w:rFonts w:ascii="Arial" w:hAnsi="Arial" w:cs="Arial"/>
              </w:rPr>
            </w:pPr>
          </w:p>
        </w:tc>
        <w:tc>
          <w:tcPr>
            <w:tcW w:w="7266" w:type="dxa"/>
          </w:tcPr>
          <w:p w14:paraId="0F2C4BAF" w14:textId="77777777" w:rsidR="00E13175" w:rsidRPr="0008103A" w:rsidRDefault="00E13175" w:rsidP="002349B5">
            <w:pPr>
              <w:pStyle w:val="Normale1"/>
              <w:spacing w:line="240" w:lineRule="auto"/>
              <w:jc w:val="both"/>
              <w:rPr>
                <w:rFonts w:eastAsia="Times New Roman"/>
                <w:color w:val="auto"/>
                <w:lang w:val="it-IT"/>
              </w:rPr>
            </w:pPr>
            <w:r w:rsidRPr="0008103A">
              <w:rPr>
                <w:rFonts w:eastAsia="Times New Roman"/>
                <w:color w:val="auto"/>
                <w:lang w:val="it-IT"/>
              </w:rPr>
              <w:t xml:space="preserve">Lectio </w:t>
            </w:r>
            <w:proofErr w:type="spellStart"/>
            <w:r w:rsidRPr="0008103A">
              <w:rPr>
                <w:rFonts w:eastAsia="Times New Roman"/>
                <w:color w:val="auto"/>
                <w:lang w:val="it-IT"/>
              </w:rPr>
              <w:t>Magistralis</w:t>
            </w:r>
            <w:proofErr w:type="spellEnd"/>
          </w:p>
          <w:p w14:paraId="3160272E" w14:textId="77777777" w:rsidR="00E13175" w:rsidRPr="0008103A" w:rsidRDefault="00E13175" w:rsidP="002349B5">
            <w:pPr>
              <w:pStyle w:val="Normale1"/>
              <w:spacing w:line="240" w:lineRule="auto"/>
              <w:jc w:val="both"/>
              <w:rPr>
                <w:rFonts w:eastAsia="Times New Roman"/>
                <w:b/>
                <w:color w:val="auto"/>
                <w:lang w:val="it-IT"/>
              </w:rPr>
            </w:pPr>
            <w:r w:rsidRPr="0008103A">
              <w:rPr>
                <w:rFonts w:eastAsia="Times New Roman"/>
                <w:b/>
                <w:color w:val="auto"/>
                <w:lang w:val="it-IT"/>
              </w:rPr>
              <w:t>Antibiotici: come cambia il nostro rapporto coi microbi</w:t>
            </w:r>
          </w:p>
          <w:p w14:paraId="50CBE8CD" w14:textId="77777777" w:rsidR="00E13175" w:rsidRPr="0008103A" w:rsidRDefault="00E13175" w:rsidP="002349B5">
            <w:pPr>
              <w:pStyle w:val="Normale1"/>
              <w:spacing w:line="240" w:lineRule="auto"/>
              <w:jc w:val="both"/>
              <w:rPr>
                <w:rFonts w:eastAsia="Times New Roman"/>
                <w:i/>
                <w:color w:val="auto"/>
                <w:highlight w:val="white"/>
                <w:lang w:val="it-IT"/>
              </w:rPr>
            </w:pPr>
            <w:r w:rsidRPr="0008103A">
              <w:rPr>
                <w:rFonts w:eastAsia="Times New Roman"/>
                <w:color w:val="auto"/>
                <w:highlight w:val="white"/>
                <w:lang w:val="it-IT"/>
              </w:rPr>
              <w:t>Interviene</w:t>
            </w:r>
            <w:r w:rsidRPr="0008103A">
              <w:rPr>
                <w:rFonts w:eastAsia="Times New Roman"/>
                <w:i/>
                <w:color w:val="auto"/>
                <w:highlight w:val="white"/>
                <w:lang w:val="it-IT"/>
              </w:rPr>
              <w:t xml:space="preserve"> </w:t>
            </w:r>
            <w:proofErr w:type="spellStart"/>
            <w:r w:rsidRPr="0008103A">
              <w:rPr>
                <w:rFonts w:eastAsia="Times New Roman"/>
                <w:b/>
                <w:i/>
                <w:color w:val="auto"/>
                <w:highlight w:val="white"/>
                <w:lang w:val="it-IT"/>
              </w:rPr>
              <w:t>Ramanan</w:t>
            </w:r>
            <w:proofErr w:type="spellEnd"/>
            <w:r w:rsidRPr="0008103A">
              <w:rPr>
                <w:rFonts w:eastAsia="Times New Roman"/>
                <w:b/>
                <w:i/>
                <w:color w:val="auto"/>
                <w:highlight w:val="white"/>
                <w:lang w:val="it-IT"/>
              </w:rPr>
              <w:t xml:space="preserve"> </w:t>
            </w:r>
            <w:proofErr w:type="spellStart"/>
            <w:r w:rsidRPr="0008103A">
              <w:rPr>
                <w:rFonts w:eastAsia="Times New Roman"/>
                <w:b/>
                <w:i/>
                <w:color w:val="auto"/>
                <w:highlight w:val="white"/>
                <w:lang w:val="it-IT"/>
              </w:rPr>
              <w:t>Laxminarayan</w:t>
            </w:r>
            <w:proofErr w:type="spellEnd"/>
            <w:r w:rsidRPr="0008103A">
              <w:rPr>
                <w:rFonts w:eastAsia="Times New Roman"/>
                <w:i/>
                <w:color w:val="auto"/>
                <w:highlight w:val="white"/>
                <w:lang w:val="it-IT"/>
              </w:rPr>
              <w:t xml:space="preserve"> (Princeton </w:t>
            </w:r>
            <w:proofErr w:type="spellStart"/>
            <w:r w:rsidRPr="0008103A">
              <w:rPr>
                <w:rFonts w:eastAsia="Times New Roman"/>
                <w:i/>
                <w:color w:val="auto"/>
                <w:highlight w:val="white"/>
                <w:lang w:val="it-IT"/>
              </w:rPr>
              <w:t>University</w:t>
            </w:r>
            <w:proofErr w:type="spellEnd"/>
            <w:r w:rsidRPr="0008103A">
              <w:rPr>
                <w:rFonts w:eastAsia="Times New Roman"/>
                <w:i/>
                <w:color w:val="auto"/>
                <w:highlight w:val="white"/>
                <w:lang w:val="it-IT"/>
              </w:rPr>
              <w:t>)</w:t>
            </w:r>
          </w:p>
          <w:p w14:paraId="39AED930" w14:textId="77777777" w:rsidR="00E13175" w:rsidRDefault="00E13175" w:rsidP="002349B5">
            <w:pPr>
              <w:pStyle w:val="Normale1"/>
              <w:spacing w:line="240" w:lineRule="auto"/>
              <w:jc w:val="both"/>
              <w:rPr>
                <w:rFonts w:eastAsia="Times New Roman"/>
                <w:b/>
                <w:color w:val="auto"/>
                <w:highlight w:val="white"/>
                <w:lang w:val="it-IT"/>
              </w:rPr>
            </w:pPr>
            <w:r w:rsidRPr="0008103A">
              <w:rPr>
                <w:rFonts w:eastAsia="Times New Roman"/>
                <w:color w:val="auto"/>
                <w:highlight w:val="white"/>
                <w:lang w:val="it-IT"/>
              </w:rPr>
              <w:t>Introduce</w:t>
            </w:r>
            <w:r w:rsidRPr="0008103A">
              <w:rPr>
                <w:rFonts w:eastAsia="Times New Roman"/>
                <w:i/>
                <w:color w:val="auto"/>
                <w:highlight w:val="white"/>
                <w:lang w:val="it-IT"/>
              </w:rPr>
              <w:t xml:space="preserve"> </w:t>
            </w:r>
            <w:r w:rsidRPr="0008103A">
              <w:rPr>
                <w:rFonts w:eastAsia="Times New Roman"/>
                <w:b/>
                <w:i/>
                <w:color w:val="auto"/>
                <w:highlight w:val="white"/>
                <w:lang w:val="it-IT"/>
              </w:rPr>
              <w:t xml:space="preserve">Letizia </w:t>
            </w:r>
            <w:proofErr w:type="spellStart"/>
            <w:r w:rsidRPr="0008103A">
              <w:rPr>
                <w:rFonts w:eastAsia="Times New Roman"/>
                <w:b/>
                <w:i/>
                <w:color w:val="auto"/>
                <w:highlight w:val="white"/>
                <w:lang w:val="it-IT"/>
              </w:rPr>
              <w:t>Gabaglio</w:t>
            </w:r>
            <w:proofErr w:type="spellEnd"/>
            <w:r w:rsidRPr="0008103A">
              <w:rPr>
                <w:rFonts w:eastAsia="Times New Roman"/>
                <w:i/>
                <w:color w:val="auto"/>
                <w:highlight w:val="white"/>
                <w:lang w:val="it-IT"/>
              </w:rPr>
              <w:t xml:space="preserve"> </w:t>
            </w:r>
            <w:r w:rsidRPr="0008103A">
              <w:rPr>
                <w:rFonts w:eastAsia="Times New Roman"/>
                <w:b/>
                <w:color w:val="auto"/>
                <w:highlight w:val="white"/>
                <w:lang w:val="it-IT"/>
              </w:rPr>
              <w:t xml:space="preserve"> </w:t>
            </w:r>
          </w:p>
          <w:p w14:paraId="03CEE2AE" w14:textId="77777777" w:rsidR="00340634" w:rsidRPr="0008103A" w:rsidRDefault="00340634" w:rsidP="002349B5">
            <w:pPr>
              <w:pStyle w:val="Normale1"/>
              <w:spacing w:line="240" w:lineRule="auto"/>
              <w:jc w:val="both"/>
              <w:rPr>
                <w:rFonts w:eastAsia="Times New Roman"/>
                <w:b/>
                <w:color w:val="auto"/>
                <w:highlight w:val="white"/>
                <w:lang w:val="it-IT"/>
              </w:rPr>
            </w:pPr>
          </w:p>
          <w:p w14:paraId="32DAD154" w14:textId="77777777" w:rsidR="0062187C" w:rsidRPr="0008103A" w:rsidRDefault="00E13175" w:rsidP="0008103A">
            <w:pPr>
              <w:pStyle w:val="Normale1"/>
              <w:spacing w:line="240" w:lineRule="auto"/>
              <w:jc w:val="both"/>
              <w:rPr>
                <w:color w:val="auto"/>
                <w:lang w:val="it-IT"/>
              </w:rPr>
            </w:pPr>
            <w:r w:rsidRPr="0008103A">
              <w:rPr>
                <w:rFonts w:eastAsia="Times New Roman"/>
                <w:color w:val="auto"/>
                <w:sz w:val="18"/>
                <w:szCs w:val="18"/>
                <w:highlight w:val="white"/>
                <w:lang w:val="it-IT"/>
              </w:rPr>
              <w:t>Nel corpo umano, il numero di cellule batteriche supera di 1,3 volte (fino a 10 volte) quello delle cellule umane. Le</w:t>
            </w:r>
            <w:r w:rsidR="0008103A">
              <w:rPr>
                <w:rFonts w:eastAsia="Times New Roman"/>
                <w:color w:val="auto"/>
                <w:sz w:val="18"/>
                <w:szCs w:val="18"/>
                <w:highlight w:val="white"/>
                <w:lang w:val="it-IT"/>
              </w:rPr>
              <w:t xml:space="preserve"> </w:t>
            </w:r>
            <w:r w:rsidRPr="0008103A">
              <w:rPr>
                <w:rFonts w:eastAsia="Times New Roman"/>
                <w:color w:val="auto"/>
                <w:sz w:val="18"/>
                <w:szCs w:val="18"/>
                <w:highlight w:val="white"/>
                <w:lang w:val="it-IT"/>
              </w:rPr>
              <w:t>infezioni sono la conseguenza di un microbo nel posto sbagliato al momento sbagliato. Negli ultimi 70 anni abbiamo affrontato le infezioni batteriche con l'equivalente di una guerra nucleare – un attacco di ampio spettro contro tutti i batteri indistintamente – invece di cercare di comprendere nelle sfumature come coesistere con i batteri, creando una reciproca dipendenza con periodici dissapori. Dato che le popolazioni batteriche si stanno sempre più sviluppando in ceppi resistenti agli antibiotici comunemente utilizzati, è arrivato il momento di riconsiderare il nostro rapporto coi microbi.</w:t>
            </w:r>
          </w:p>
        </w:tc>
      </w:tr>
    </w:tbl>
    <w:p w14:paraId="207E1B7A" w14:textId="77777777" w:rsidR="00E13175" w:rsidRDefault="00E13175" w:rsidP="00E13175">
      <w:pPr>
        <w:rPr>
          <w:rFonts w:ascii="Arial" w:hAnsi="Arial" w:cs="Arial"/>
          <w:sz w:val="16"/>
          <w:szCs w:val="16"/>
        </w:rPr>
      </w:pPr>
    </w:p>
    <w:p w14:paraId="20F0E579" w14:textId="77777777" w:rsidR="00340634" w:rsidRDefault="00340634" w:rsidP="00E13175">
      <w:pPr>
        <w:rPr>
          <w:rFonts w:ascii="Arial" w:hAnsi="Arial" w:cs="Arial"/>
          <w:sz w:val="16"/>
          <w:szCs w:val="16"/>
        </w:rPr>
      </w:pPr>
    </w:p>
    <w:p w14:paraId="54A017BE" w14:textId="77777777" w:rsidR="00340634" w:rsidRDefault="00340634" w:rsidP="00E13175">
      <w:pPr>
        <w:rPr>
          <w:rFonts w:ascii="Arial" w:hAnsi="Arial" w:cs="Arial"/>
          <w:sz w:val="16"/>
          <w:szCs w:val="16"/>
        </w:rPr>
      </w:pPr>
    </w:p>
    <w:p w14:paraId="1CBBA420" w14:textId="77777777" w:rsidR="00340634" w:rsidRDefault="00340634" w:rsidP="00E13175">
      <w:pPr>
        <w:rPr>
          <w:rFonts w:ascii="Arial" w:hAnsi="Arial" w:cs="Arial"/>
          <w:sz w:val="16"/>
          <w:szCs w:val="16"/>
        </w:rPr>
      </w:pPr>
    </w:p>
    <w:p w14:paraId="659419C4" w14:textId="77777777" w:rsidR="00340634" w:rsidRDefault="00340634" w:rsidP="00E13175">
      <w:pPr>
        <w:rPr>
          <w:rFonts w:ascii="Arial" w:hAnsi="Arial" w:cs="Arial"/>
          <w:sz w:val="16"/>
          <w:szCs w:val="16"/>
        </w:rPr>
      </w:pPr>
    </w:p>
    <w:p w14:paraId="7DAD729B" w14:textId="77777777" w:rsidR="00340634" w:rsidRDefault="00340634" w:rsidP="00E13175">
      <w:pPr>
        <w:rPr>
          <w:rFonts w:ascii="Arial" w:hAnsi="Arial" w:cs="Arial"/>
          <w:sz w:val="16"/>
          <w:szCs w:val="16"/>
        </w:rPr>
      </w:pPr>
    </w:p>
    <w:p w14:paraId="02128E90" w14:textId="77777777" w:rsidR="00340634" w:rsidRDefault="00340634" w:rsidP="00E13175">
      <w:pPr>
        <w:rPr>
          <w:rFonts w:ascii="Arial" w:hAnsi="Arial" w:cs="Arial"/>
          <w:sz w:val="16"/>
          <w:szCs w:val="16"/>
        </w:rPr>
      </w:pPr>
    </w:p>
    <w:p w14:paraId="1CF3CD4E" w14:textId="77777777" w:rsidR="00340634" w:rsidRDefault="00340634" w:rsidP="00E13175">
      <w:pPr>
        <w:rPr>
          <w:rFonts w:ascii="Arial" w:hAnsi="Arial" w:cs="Arial"/>
          <w:sz w:val="16"/>
          <w:szCs w:val="16"/>
        </w:rPr>
      </w:pPr>
    </w:p>
    <w:p w14:paraId="5017FC82" w14:textId="77777777" w:rsidR="00340634" w:rsidRDefault="00340634" w:rsidP="00E13175">
      <w:pPr>
        <w:rPr>
          <w:rFonts w:ascii="Arial" w:hAnsi="Arial" w:cs="Arial"/>
          <w:sz w:val="16"/>
          <w:szCs w:val="16"/>
        </w:rPr>
      </w:pPr>
    </w:p>
    <w:p w14:paraId="433EE988" w14:textId="77777777" w:rsidR="00340634" w:rsidRDefault="00340634" w:rsidP="00E13175">
      <w:pPr>
        <w:rPr>
          <w:rFonts w:ascii="Arial" w:hAnsi="Arial" w:cs="Arial"/>
          <w:sz w:val="16"/>
          <w:szCs w:val="16"/>
        </w:rPr>
      </w:pPr>
    </w:p>
    <w:p w14:paraId="5F91EC3B" w14:textId="77777777" w:rsidR="00E13175" w:rsidRPr="0008103A" w:rsidRDefault="00340634" w:rsidP="00E13175">
      <w:pPr>
        <w:rPr>
          <w:rFonts w:ascii="Arial" w:hAnsi="Arial" w:cs="Arial"/>
          <w:b/>
          <w:sz w:val="22"/>
          <w:szCs w:val="22"/>
        </w:rPr>
      </w:pPr>
      <w:r>
        <w:rPr>
          <w:rFonts w:ascii="Arial" w:hAnsi="Arial" w:cs="Arial"/>
          <w:b/>
          <w:sz w:val="22"/>
          <w:szCs w:val="22"/>
        </w:rPr>
        <w:lastRenderedPageBreak/>
        <w:t xml:space="preserve">DOMENICA </w:t>
      </w:r>
      <w:r w:rsidR="00E13175" w:rsidRPr="0008103A">
        <w:rPr>
          <w:rFonts w:ascii="Arial" w:hAnsi="Arial" w:cs="Arial"/>
          <w:b/>
          <w:sz w:val="22"/>
          <w:szCs w:val="22"/>
        </w:rPr>
        <w:t>14 MAGGIO 2017</w:t>
      </w:r>
    </w:p>
    <w:p w14:paraId="7C208DDD" w14:textId="77777777" w:rsidR="00E13175" w:rsidRDefault="00E13175" w:rsidP="00E13175">
      <w:pPr>
        <w:rPr>
          <w:rFonts w:ascii="Arial" w:hAnsi="Arial" w:cs="Arial"/>
          <w:b/>
          <w:sz w:val="16"/>
          <w:szCs w:val="16"/>
        </w:rPr>
      </w:pPr>
    </w:p>
    <w:p w14:paraId="07EF4FD9" w14:textId="77777777" w:rsidR="00340634" w:rsidRPr="0008103A" w:rsidRDefault="00340634" w:rsidP="00E13175">
      <w:pPr>
        <w:rPr>
          <w:rFonts w:ascii="Arial" w:hAnsi="Arial" w:cs="Arial"/>
          <w:b/>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4"/>
        <w:gridCol w:w="7214"/>
      </w:tblGrid>
      <w:tr w:rsidR="00E13175" w:rsidRPr="0008103A" w14:paraId="09BFAA1F" w14:textId="77777777" w:rsidTr="00BE3A75">
        <w:tc>
          <w:tcPr>
            <w:tcW w:w="2564" w:type="dxa"/>
          </w:tcPr>
          <w:p w14:paraId="02D6F55A" w14:textId="77777777" w:rsidR="00E13175" w:rsidRPr="0008103A" w:rsidRDefault="00E13175" w:rsidP="002349B5">
            <w:pPr>
              <w:pStyle w:val="Normale1"/>
              <w:spacing w:line="240" w:lineRule="auto"/>
              <w:jc w:val="both"/>
              <w:rPr>
                <w:rFonts w:eastAsia="Times New Roman"/>
                <w:color w:val="auto"/>
                <w:highlight w:val="white"/>
                <w:lang w:val="it-IT"/>
              </w:rPr>
            </w:pPr>
            <w:r w:rsidRPr="0008103A">
              <w:rPr>
                <w:rFonts w:eastAsia="Times New Roman"/>
                <w:color w:val="auto"/>
                <w:highlight w:val="white"/>
                <w:lang w:val="it-IT"/>
              </w:rPr>
              <w:t>Ore 15</w:t>
            </w:r>
          </w:p>
          <w:p w14:paraId="0B8F360B" w14:textId="77777777" w:rsidR="00E13175" w:rsidRPr="0008103A" w:rsidRDefault="00E13175" w:rsidP="002349B5">
            <w:pPr>
              <w:pStyle w:val="Normale1"/>
              <w:spacing w:line="240" w:lineRule="auto"/>
              <w:jc w:val="both"/>
              <w:rPr>
                <w:rFonts w:eastAsia="Times New Roman"/>
                <w:color w:val="auto"/>
                <w:highlight w:val="white"/>
                <w:lang w:val="it-IT"/>
              </w:rPr>
            </w:pPr>
            <w:r w:rsidRPr="0008103A">
              <w:rPr>
                <w:rFonts w:eastAsia="Times New Roman"/>
                <w:color w:val="auto"/>
                <w:highlight w:val="white"/>
                <w:lang w:val="it-IT"/>
              </w:rPr>
              <w:t xml:space="preserve">Sala </w:t>
            </w:r>
            <w:proofErr w:type="spellStart"/>
            <w:r w:rsidRPr="0008103A">
              <w:rPr>
                <w:rFonts w:eastAsia="Times New Roman"/>
                <w:color w:val="auto"/>
                <w:highlight w:val="white"/>
                <w:lang w:val="it-IT"/>
              </w:rPr>
              <w:t>Petrassi</w:t>
            </w:r>
            <w:proofErr w:type="spellEnd"/>
            <w:r w:rsidRPr="0008103A">
              <w:rPr>
                <w:rFonts w:eastAsia="Times New Roman"/>
                <w:color w:val="auto"/>
                <w:highlight w:val="white"/>
                <w:lang w:val="it-IT"/>
              </w:rPr>
              <w:t xml:space="preserve"> </w:t>
            </w:r>
          </w:p>
          <w:p w14:paraId="10190E41" w14:textId="77777777" w:rsidR="00E13175" w:rsidRPr="0008103A" w:rsidRDefault="00E13175" w:rsidP="002349B5">
            <w:pPr>
              <w:rPr>
                <w:rFonts w:ascii="Arial" w:hAnsi="Arial" w:cs="Arial"/>
              </w:rPr>
            </w:pPr>
          </w:p>
        </w:tc>
        <w:tc>
          <w:tcPr>
            <w:tcW w:w="7214" w:type="dxa"/>
          </w:tcPr>
          <w:p w14:paraId="2C449E4F" w14:textId="77777777" w:rsidR="00E13175" w:rsidRPr="0008103A" w:rsidRDefault="00E13175" w:rsidP="002349B5">
            <w:pPr>
              <w:pStyle w:val="Normale1"/>
              <w:spacing w:line="240" w:lineRule="auto"/>
              <w:jc w:val="both"/>
              <w:rPr>
                <w:rFonts w:eastAsia="Times New Roman"/>
                <w:color w:val="auto"/>
                <w:highlight w:val="white"/>
                <w:lang w:val="it-IT"/>
              </w:rPr>
            </w:pPr>
            <w:r w:rsidRPr="0008103A">
              <w:rPr>
                <w:rFonts w:eastAsia="Times New Roman"/>
                <w:color w:val="auto"/>
                <w:highlight w:val="white"/>
                <w:lang w:val="it-IT"/>
              </w:rPr>
              <w:t xml:space="preserve">Lectio </w:t>
            </w:r>
            <w:proofErr w:type="spellStart"/>
            <w:r w:rsidRPr="0008103A">
              <w:rPr>
                <w:rFonts w:eastAsia="Times New Roman"/>
                <w:color w:val="auto"/>
                <w:highlight w:val="white"/>
                <w:lang w:val="it-IT"/>
              </w:rPr>
              <w:t>Magistralis</w:t>
            </w:r>
            <w:proofErr w:type="spellEnd"/>
          </w:p>
          <w:p w14:paraId="5F7A0AF6" w14:textId="77777777" w:rsidR="00E13175" w:rsidRPr="0008103A" w:rsidRDefault="00E13175" w:rsidP="002349B5">
            <w:pPr>
              <w:pStyle w:val="Normale1"/>
              <w:spacing w:line="240" w:lineRule="auto"/>
              <w:jc w:val="both"/>
              <w:rPr>
                <w:rFonts w:eastAsia="Times New Roman"/>
                <w:b/>
                <w:color w:val="auto"/>
                <w:highlight w:val="white"/>
                <w:lang w:val="it-IT"/>
              </w:rPr>
            </w:pPr>
            <w:proofErr w:type="spellStart"/>
            <w:r w:rsidRPr="0008103A">
              <w:rPr>
                <w:rFonts w:eastAsia="Times New Roman"/>
                <w:b/>
                <w:color w:val="auto"/>
                <w:highlight w:val="white"/>
                <w:lang w:val="it-IT"/>
              </w:rPr>
              <w:t>Supernovae</w:t>
            </w:r>
            <w:proofErr w:type="spellEnd"/>
            <w:r w:rsidRPr="0008103A">
              <w:rPr>
                <w:rFonts w:eastAsia="Times New Roman"/>
                <w:b/>
                <w:color w:val="auto"/>
                <w:highlight w:val="white"/>
                <w:lang w:val="it-IT"/>
              </w:rPr>
              <w:t>: distruzione e creazione, le due facce delle esplosioni cosmiche</w:t>
            </w:r>
          </w:p>
          <w:p w14:paraId="680361C9" w14:textId="77777777" w:rsidR="00E13175" w:rsidRPr="0008103A" w:rsidRDefault="00E13175" w:rsidP="002349B5">
            <w:pPr>
              <w:pStyle w:val="Normale1"/>
              <w:spacing w:line="240" w:lineRule="auto"/>
              <w:jc w:val="both"/>
              <w:rPr>
                <w:rFonts w:eastAsia="Times New Roman"/>
                <w:i/>
                <w:color w:val="auto"/>
                <w:highlight w:val="white"/>
                <w:lang w:val="it-IT"/>
              </w:rPr>
            </w:pPr>
            <w:r w:rsidRPr="0008103A">
              <w:rPr>
                <w:rFonts w:eastAsia="Times New Roman"/>
                <w:color w:val="auto"/>
                <w:highlight w:val="white"/>
                <w:lang w:val="it-IT"/>
              </w:rPr>
              <w:t xml:space="preserve">Interviene </w:t>
            </w:r>
            <w:r w:rsidRPr="0008103A">
              <w:rPr>
                <w:rFonts w:eastAsia="Times New Roman"/>
                <w:b/>
                <w:i/>
                <w:color w:val="auto"/>
                <w:highlight w:val="white"/>
                <w:lang w:val="it-IT"/>
              </w:rPr>
              <w:t xml:space="preserve">Sandra </w:t>
            </w:r>
            <w:proofErr w:type="spellStart"/>
            <w:r w:rsidRPr="0008103A">
              <w:rPr>
                <w:rFonts w:eastAsia="Times New Roman"/>
                <w:b/>
                <w:i/>
                <w:color w:val="auto"/>
                <w:highlight w:val="white"/>
                <w:lang w:val="it-IT"/>
              </w:rPr>
              <w:t>Savaglio</w:t>
            </w:r>
            <w:proofErr w:type="spellEnd"/>
            <w:r w:rsidRPr="0008103A">
              <w:rPr>
                <w:rFonts w:eastAsia="Times New Roman"/>
                <w:i/>
                <w:color w:val="auto"/>
                <w:highlight w:val="white"/>
                <w:lang w:val="it-IT"/>
              </w:rPr>
              <w:t xml:space="preserve"> (Università della Calabria)</w:t>
            </w:r>
          </w:p>
          <w:p w14:paraId="64CB3914" w14:textId="77777777" w:rsidR="00E13175" w:rsidRDefault="00E13175" w:rsidP="002349B5">
            <w:pPr>
              <w:pStyle w:val="Normale1"/>
              <w:spacing w:line="240" w:lineRule="auto"/>
              <w:jc w:val="both"/>
              <w:rPr>
                <w:rFonts w:eastAsia="Times New Roman"/>
                <w:i/>
                <w:color w:val="auto"/>
                <w:sz w:val="20"/>
                <w:szCs w:val="20"/>
                <w:highlight w:val="white"/>
                <w:lang w:val="it-IT"/>
              </w:rPr>
            </w:pPr>
            <w:r w:rsidRPr="0008103A">
              <w:rPr>
                <w:rFonts w:eastAsia="Times New Roman"/>
                <w:color w:val="auto"/>
                <w:sz w:val="20"/>
                <w:szCs w:val="20"/>
                <w:highlight w:val="white"/>
                <w:lang w:val="it-IT"/>
              </w:rPr>
              <w:t>Introduce</w:t>
            </w:r>
            <w:r w:rsidRPr="0008103A">
              <w:rPr>
                <w:rFonts w:eastAsia="Times New Roman"/>
                <w:i/>
                <w:color w:val="auto"/>
                <w:sz w:val="20"/>
                <w:szCs w:val="20"/>
                <w:highlight w:val="white"/>
                <w:lang w:val="it-IT"/>
              </w:rPr>
              <w:t xml:space="preserve"> </w:t>
            </w:r>
            <w:r w:rsidRPr="0008103A">
              <w:rPr>
                <w:rFonts w:eastAsia="Times New Roman"/>
                <w:b/>
                <w:i/>
                <w:color w:val="auto"/>
                <w:sz w:val="20"/>
                <w:szCs w:val="20"/>
                <w:highlight w:val="white"/>
                <w:lang w:val="it-IT"/>
              </w:rPr>
              <w:t>Claudia Di Giorgio</w:t>
            </w:r>
            <w:r w:rsidRPr="0008103A">
              <w:rPr>
                <w:rFonts w:eastAsia="Times New Roman"/>
                <w:i/>
                <w:color w:val="auto"/>
                <w:sz w:val="20"/>
                <w:szCs w:val="20"/>
                <w:highlight w:val="white"/>
                <w:lang w:val="it-IT"/>
              </w:rPr>
              <w:t xml:space="preserve">  </w:t>
            </w:r>
          </w:p>
          <w:p w14:paraId="6359A508" w14:textId="77777777" w:rsidR="00340634" w:rsidRPr="0008103A" w:rsidRDefault="00340634" w:rsidP="002349B5">
            <w:pPr>
              <w:pStyle w:val="Normale1"/>
              <w:spacing w:line="240" w:lineRule="auto"/>
              <w:jc w:val="both"/>
              <w:rPr>
                <w:rFonts w:eastAsia="Times New Roman"/>
                <w:i/>
                <w:color w:val="auto"/>
                <w:sz w:val="20"/>
                <w:szCs w:val="20"/>
                <w:highlight w:val="white"/>
                <w:lang w:val="it-IT"/>
              </w:rPr>
            </w:pPr>
          </w:p>
          <w:p w14:paraId="011D0BE9" w14:textId="77777777" w:rsidR="0008103A" w:rsidRDefault="00E13175" w:rsidP="0008103A">
            <w:pPr>
              <w:pStyle w:val="Normale1"/>
              <w:spacing w:line="240" w:lineRule="auto"/>
              <w:jc w:val="both"/>
              <w:rPr>
                <w:rFonts w:eastAsia="Times New Roman"/>
                <w:color w:val="auto"/>
                <w:highlight w:val="white"/>
                <w:lang w:val="it-IT"/>
              </w:rPr>
            </w:pPr>
            <w:r w:rsidRPr="0008103A">
              <w:rPr>
                <w:rFonts w:eastAsia="Times New Roman"/>
                <w:color w:val="auto"/>
                <w:sz w:val="18"/>
                <w:szCs w:val="18"/>
                <w:highlight w:val="white"/>
                <w:lang w:val="it-IT"/>
              </w:rPr>
              <w:t xml:space="preserve">Le stelle più grandi dell'universo finiscono la loro vita con una esplosione catastrofica che chiamiamo supernova. Le supernove possono essere più potenti della radiazione emessa da un'intera galassia stessa. Tuttavia, se da una parte possono causare distruzione globale, dall'altra, sono una componente fondamentale per la vita e per l'evoluzione del nostro universo. Comunque, e non potrebbe essere diversamente, gli eventi più energetici sono anche i più rari. Nella nostra galassia, l'ultimo evento ben documentato risale a 4 secoli fa. Si tratta della supernova scoperta da Giovanni Keplero, lo scienziato e astrofisico tedesco.  In base agli eventi passati e alle nostre conoscenze e' possibile prevedere la frequenza di </w:t>
            </w:r>
            <w:proofErr w:type="spellStart"/>
            <w:r w:rsidRPr="0008103A">
              <w:rPr>
                <w:rFonts w:eastAsia="Times New Roman"/>
                <w:color w:val="auto"/>
                <w:sz w:val="18"/>
                <w:szCs w:val="18"/>
                <w:highlight w:val="white"/>
                <w:lang w:val="it-IT"/>
              </w:rPr>
              <w:t>supernovae</w:t>
            </w:r>
            <w:proofErr w:type="spellEnd"/>
            <w:r w:rsidRPr="0008103A">
              <w:rPr>
                <w:rFonts w:eastAsia="Times New Roman"/>
                <w:color w:val="auto"/>
                <w:sz w:val="18"/>
                <w:szCs w:val="18"/>
                <w:highlight w:val="white"/>
                <w:lang w:val="it-IT"/>
              </w:rPr>
              <w:t xml:space="preserve"> nella nostra galassia, secondo cui il prossimo evento dovrebbe essere imminente. Sappiamo </w:t>
            </w:r>
            <w:proofErr w:type="gramStart"/>
            <w:r w:rsidRPr="0008103A">
              <w:rPr>
                <w:rFonts w:eastAsia="Times New Roman"/>
                <w:color w:val="auto"/>
                <w:sz w:val="18"/>
                <w:szCs w:val="18"/>
                <w:highlight w:val="white"/>
                <w:lang w:val="it-IT"/>
              </w:rPr>
              <w:t>che</w:t>
            </w:r>
            <w:r w:rsidR="00BE3A75">
              <w:rPr>
                <w:rFonts w:eastAsia="Times New Roman"/>
                <w:color w:val="auto"/>
                <w:sz w:val="18"/>
                <w:szCs w:val="18"/>
                <w:highlight w:val="white"/>
                <w:lang w:val="it-IT"/>
              </w:rPr>
              <w:t xml:space="preserve">  </w:t>
            </w:r>
            <w:r w:rsidR="00F10E40">
              <w:rPr>
                <w:rFonts w:eastAsia="Times New Roman"/>
                <w:color w:val="auto"/>
                <w:sz w:val="18"/>
                <w:szCs w:val="18"/>
                <w:highlight w:val="white"/>
                <w:lang w:val="it-IT"/>
              </w:rPr>
              <w:t>s</w:t>
            </w:r>
            <w:r w:rsidRPr="0008103A">
              <w:rPr>
                <w:rFonts w:eastAsia="Times New Roman"/>
                <w:color w:val="auto"/>
                <w:sz w:val="18"/>
                <w:szCs w:val="18"/>
                <w:highlight w:val="white"/>
                <w:lang w:val="it-IT"/>
              </w:rPr>
              <w:t>uccederà</w:t>
            </w:r>
            <w:proofErr w:type="gramEnd"/>
            <w:r w:rsidRPr="0008103A">
              <w:rPr>
                <w:rFonts w:eastAsia="Times New Roman"/>
                <w:color w:val="auto"/>
                <w:sz w:val="18"/>
                <w:szCs w:val="18"/>
                <w:highlight w:val="white"/>
                <w:lang w:val="it-IT"/>
              </w:rPr>
              <w:t xml:space="preserve"> presto, ma sfortunatamente non sappiamo esattamente né quale sarà' la prossima stella a esplodere e ne quando. Sappiamo solo che fa parte del ciclo della vita cosmica</w:t>
            </w:r>
            <w:r w:rsidRPr="0008103A">
              <w:rPr>
                <w:rFonts w:eastAsia="Times New Roman"/>
                <w:color w:val="auto"/>
                <w:highlight w:val="white"/>
                <w:lang w:val="it-IT"/>
              </w:rPr>
              <w:t>.</w:t>
            </w:r>
          </w:p>
          <w:p w14:paraId="525EA19D" w14:textId="77777777" w:rsidR="00BE3A75" w:rsidRDefault="00BE3A75" w:rsidP="0008103A">
            <w:pPr>
              <w:pStyle w:val="Normale1"/>
              <w:spacing w:line="240" w:lineRule="auto"/>
              <w:jc w:val="both"/>
              <w:rPr>
                <w:rFonts w:eastAsia="Times New Roman"/>
                <w:color w:val="auto"/>
                <w:sz w:val="18"/>
                <w:szCs w:val="18"/>
                <w:highlight w:val="white"/>
                <w:lang w:val="it-IT"/>
              </w:rPr>
            </w:pPr>
          </w:p>
          <w:p w14:paraId="136AF82E" w14:textId="77777777" w:rsidR="00340634" w:rsidRPr="00BE3A75" w:rsidRDefault="00340634" w:rsidP="0008103A">
            <w:pPr>
              <w:pStyle w:val="Normale1"/>
              <w:spacing w:line="240" w:lineRule="auto"/>
              <w:jc w:val="both"/>
              <w:rPr>
                <w:rFonts w:eastAsia="Times New Roman"/>
                <w:color w:val="auto"/>
                <w:sz w:val="18"/>
                <w:szCs w:val="18"/>
                <w:highlight w:val="white"/>
                <w:lang w:val="it-IT"/>
              </w:rPr>
            </w:pPr>
          </w:p>
        </w:tc>
      </w:tr>
      <w:tr w:rsidR="00E13175" w:rsidRPr="0008103A" w14:paraId="1483B702" w14:textId="77777777" w:rsidTr="00BE3A75">
        <w:tc>
          <w:tcPr>
            <w:tcW w:w="2564" w:type="dxa"/>
          </w:tcPr>
          <w:p w14:paraId="18EE1D96" w14:textId="77777777" w:rsidR="00E13175" w:rsidRPr="0008103A" w:rsidRDefault="00E13175" w:rsidP="002349B5">
            <w:pPr>
              <w:pStyle w:val="Normale1"/>
              <w:spacing w:line="240" w:lineRule="auto"/>
              <w:jc w:val="both"/>
              <w:rPr>
                <w:rFonts w:eastAsia="Times New Roman"/>
                <w:color w:val="auto"/>
                <w:highlight w:val="white"/>
                <w:lang w:val="it-IT"/>
              </w:rPr>
            </w:pPr>
            <w:r w:rsidRPr="0008103A">
              <w:rPr>
                <w:rFonts w:eastAsia="Times New Roman"/>
                <w:color w:val="auto"/>
                <w:highlight w:val="white"/>
                <w:lang w:val="it-IT"/>
              </w:rPr>
              <w:t>Ore 15</w:t>
            </w:r>
          </w:p>
          <w:p w14:paraId="01F1D16C" w14:textId="77777777" w:rsidR="00E13175" w:rsidRPr="0008103A" w:rsidRDefault="00E13175" w:rsidP="002349B5">
            <w:pPr>
              <w:pStyle w:val="Normale1"/>
              <w:spacing w:line="240" w:lineRule="auto"/>
              <w:jc w:val="both"/>
              <w:rPr>
                <w:rFonts w:eastAsia="Times New Roman"/>
                <w:color w:val="auto"/>
                <w:highlight w:val="white"/>
                <w:lang w:val="it-IT"/>
              </w:rPr>
            </w:pPr>
            <w:r w:rsidRPr="0008103A">
              <w:rPr>
                <w:rFonts w:eastAsia="Times New Roman"/>
                <w:color w:val="auto"/>
                <w:highlight w:val="white"/>
                <w:lang w:val="it-IT"/>
              </w:rPr>
              <w:t>Studio 2</w:t>
            </w:r>
          </w:p>
        </w:tc>
        <w:tc>
          <w:tcPr>
            <w:tcW w:w="7214" w:type="dxa"/>
          </w:tcPr>
          <w:p w14:paraId="34FBCC1D" w14:textId="77777777" w:rsidR="00E13175" w:rsidRPr="0008103A" w:rsidRDefault="00E13175" w:rsidP="002349B5">
            <w:pPr>
              <w:pStyle w:val="Normale1"/>
              <w:spacing w:line="240" w:lineRule="auto"/>
              <w:jc w:val="both"/>
              <w:rPr>
                <w:rFonts w:eastAsia="Times New Roman"/>
                <w:color w:val="auto"/>
                <w:lang w:val="it-IT"/>
              </w:rPr>
            </w:pPr>
            <w:r w:rsidRPr="0008103A">
              <w:rPr>
                <w:rFonts w:eastAsia="Times New Roman"/>
                <w:color w:val="auto"/>
                <w:lang w:val="it-IT"/>
              </w:rPr>
              <w:t>Presentazione libro</w:t>
            </w:r>
          </w:p>
          <w:p w14:paraId="3AD25100" w14:textId="77777777" w:rsidR="00E13175" w:rsidRPr="0008103A" w:rsidRDefault="00E13175" w:rsidP="002349B5">
            <w:pPr>
              <w:pStyle w:val="Normale1"/>
              <w:spacing w:line="240" w:lineRule="auto"/>
              <w:jc w:val="both"/>
              <w:rPr>
                <w:rFonts w:eastAsia="Times New Roman"/>
                <w:i/>
                <w:color w:val="auto"/>
                <w:lang w:val="it-IT"/>
              </w:rPr>
            </w:pPr>
            <w:r w:rsidRPr="0008103A">
              <w:rPr>
                <w:rFonts w:eastAsia="Times New Roman"/>
                <w:i/>
                <w:color w:val="auto"/>
                <w:lang w:val="it-IT"/>
              </w:rPr>
              <w:t xml:space="preserve">Incontri con la scienza </w:t>
            </w:r>
          </w:p>
          <w:p w14:paraId="317A3D06" w14:textId="77777777" w:rsidR="00E13175" w:rsidRDefault="00E13175" w:rsidP="002349B5">
            <w:pPr>
              <w:pStyle w:val="Normale1"/>
              <w:spacing w:line="240" w:lineRule="auto"/>
              <w:jc w:val="both"/>
              <w:rPr>
                <w:rFonts w:eastAsia="Times New Roman"/>
                <w:color w:val="auto"/>
                <w:lang w:val="it-IT"/>
              </w:rPr>
            </w:pPr>
            <w:r w:rsidRPr="0008103A">
              <w:rPr>
                <w:rFonts w:eastAsia="Times New Roman"/>
                <w:b/>
                <w:color w:val="auto"/>
                <w:lang w:val="it-IT"/>
              </w:rPr>
              <w:t>Renato Bruni</w:t>
            </w:r>
            <w:r w:rsidRPr="0008103A">
              <w:rPr>
                <w:rFonts w:eastAsia="Times New Roman"/>
                <w:color w:val="auto"/>
                <w:lang w:val="it-IT"/>
              </w:rPr>
              <w:t xml:space="preserve"> </w:t>
            </w:r>
            <w:r w:rsidRPr="0008103A">
              <w:rPr>
                <w:rFonts w:eastAsia="Times New Roman"/>
                <w:i/>
                <w:color w:val="auto"/>
                <w:lang w:val="it-IT"/>
              </w:rPr>
              <w:t>“Le piante son brutte bestie”</w:t>
            </w:r>
            <w:r w:rsidRPr="0008103A">
              <w:rPr>
                <w:rFonts w:eastAsia="Times New Roman"/>
                <w:color w:val="auto"/>
                <w:lang w:val="it-IT"/>
              </w:rPr>
              <w:t xml:space="preserve"> Codice</w:t>
            </w:r>
          </w:p>
          <w:p w14:paraId="3983E8B8" w14:textId="77777777" w:rsidR="00340634" w:rsidRPr="0008103A" w:rsidRDefault="00340634" w:rsidP="002349B5">
            <w:pPr>
              <w:pStyle w:val="Normale1"/>
              <w:spacing w:line="240" w:lineRule="auto"/>
              <w:jc w:val="both"/>
              <w:rPr>
                <w:rFonts w:eastAsia="Times New Roman"/>
                <w:color w:val="auto"/>
                <w:lang w:val="it-IT"/>
              </w:rPr>
            </w:pPr>
          </w:p>
        </w:tc>
      </w:tr>
      <w:tr w:rsidR="00E13175" w:rsidRPr="0008103A" w14:paraId="6C91116F" w14:textId="77777777" w:rsidTr="00BE3A75">
        <w:tc>
          <w:tcPr>
            <w:tcW w:w="2564" w:type="dxa"/>
          </w:tcPr>
          <w:p w14:paraId="1C108B3D" w14:textId="77777777" w:rsidR="00E13175" w:rsidRPr="0008103A" w:rsidRDefault="00E13175" w:rsidP="002349B5">
            <w:pPr>
              <w:pStyle w:val="Normale1"/>
              <w:spacing w:line="240" w:lineRule="auto"/>
              <w:jc w:val="both"/>
              <w:rPr>
                <w:rFonts w:eastAsia="Times New Roman"/>
                <w:color w:val="auto"/>
                <w:highlight w:val="white"/>
                <w:lang w:val="it-IT"/>
              </w:rPr>
            </w:pPr>
            <w:r w:rsidRPr="0008103A">
              <w:rPr>
                <w:rFonts w:eastAsia="Times New Roman"/>
                <w:color w:val="auto"/>
                <w:highlight w:val="white"/>
                <w:lang w:val="it-IT"/>
              </w:rPr>
              <w:t>Ore 15</w:t>
            </w:r>
          </w:p>
          <w:p w14:paraId="41BA6FE3" w14:textId="77777777" w:rsidR="00E13175" w:rsidRPr="0008103A" w:rsidRDefault="00E13175" w:rsidP="002349B5">
            <w:pPr>
              <w:pStyle w:val="Normale1"/>
              <w:spacing w:line="240" w:lineRule="auto"/>
              <w:jc w:val="both"/>
              <w:rPr>
                <w:rFonts w:eastAsia="Times New Roman"/>
                <w:color w:val="auto"/>
                <w:highlight w:val="white"/>
                <w:lang w:val="it-IT"/>
              </w:rPr>
            </w:pPr>
            <w:r w:rsidRPr="0008103A">
              <w:rPr>
                <w:rFonts w:eastAsia="Times New Roman"/>
                <w:color w:val="auto"/>
                <w:highlight w:val="white"/>
                <w:lang w:val="it-IT"/>
              </w:rPr>
              <w:t>Studio 3</w:t>
            </w:r>
          </w:p>
        </w:tc>
        <w:tc>
          <w:tcPr>
            <w:tcW w:w="7214" w:type="dxa"/>
          </w:tcPr>
          <w:p w14:paraId="2863314E" w14:textId="77777777" w:rsidR="00E13175" w:rsidRPr="0008103A" w:rsidRDefault="00E13175" w:rsidP="002349B5">
            <w:pPr>
              <w:pStyle w:val="Normale1"/>
              <w:spacing w:line="240" w:lineRule="auto"/>
              <w:jc w:val="both"/>
              <w:rPr>
                <w:rFonts w:eastAsia="Times New Roman"/>
                <w:color w:val="auto"/>
                <w:lang w:val="it-IT"/>
              </w:rPr>
            </w:pPr>
            <w:r w:rsidRPr="0008103A">
              <w:rPr>
                <w:rFonts w:eastAsia="Times New Roman"/>
                <w:color w:val="auto"/>
                <w:lang w:val="it-IT"/>
              </w:rPr>
              <w:t>Presentazione libro</w:t>
            </w:r>
          </w:p>
          <w:p w14:paraId="00674F03" w14:textId="77777777" w:rsidR="00E13175" w:rsidRPr="0008103A" w:rsidRDefault="00E13175" w:rsidP="002349B5">
            <w:pPr>
              <w:pStyle w:val="Normale1"/>
              <w:spacing w:line="240" w:lineRule="auto"/>
              <w:jc w:val="both"/>
              <w:rPr>
                <w:rFonts w:eastAsia="Times New Roman"/>
                <w:i/>
                <w:color w:val="auto"/>
                <w:lang w:val="it-IT"/>
              </w:rPr>
            </w:pPr>
            <w:r w:rsidRPr="0008103A">
              <w:rPr>
                <w:rFonts w:eastAsia="Times New Roman"/>
                <w:i/>
                <w:color w:val="auto"/>
                <w:lang w:val="it-IT"/>
              </w:rPr>
              <w:t xml:space="preserve">Incontri con la scienza </w:t>
            </w:r>
          </w:p>
          <w:p w14:paraId="164ED91E" w14:textId="77777777" w:rsidR="00E13175" w:rsidRPr="0008103A" w:rsidRDefault="00E13175" w:rsidP="002349B5">
            <w:pPr>
              <w:pStyle w:val="Normale1"/>
              <w:spacing w:line="240" w:lineRule="auto"/>
              <w:jc w:val="both"/>
              <w:rPr>
                <w:rFonts w:eastAsia="Times New Roman"/>
                <w:color w:val="auto"/>
                <w:lang w:val="it-IT"/>
              </w:rPr>
            </w:pPr>
            <w:r w:rsidRPr="0008103A">
              <w:rPr>
                <w:rFonts w:eastAsia="Times New Roman"/>
                <w:b/>
                <w:color w:val="auto"/>
                <w:lang w:val="it-IT"/>
              </w:rPr>
              <w:t>Anna Meldolesi</w:t>
            </w:r>
            <w:r w:rsidRPr="0008103A">
              <w:rPr>
                <w:rFonts w:eastAsia="Times New Roman"/>
                <w:color w:val="auto"/>
                <w:lang w:val="it-IT"/>
              </w:rPr>
              <w:t xml:space="preserve"> </w:t>
            </w:r>
            <w:r w:rsidRPr="0008103A">
              <w:rPr>
                <w:rFonts w:eastAsia="Times New Roman"/>
                <w:i/>
                <w:color w:val="auto"/>
                <w:lang w:val="it-IT"/>
              </w:rPr>
              <w:t>“E l’uomo creò l’uomo. CRISPR e la rivoluzione dell’editing genomico”</w:t>
            </w:r>
            <w:r w:rsidRPr="0008103A">
              <w:rPr>
                <w:rFonts w:eastAsia="Times New Roman"/>
                <w:color w:val="auto"/>
                <w:lang w:val="it-IT"/>
              </w:rPr>
              <w:t xml:space="preserve"> </w:t>
            </w:r>
          </w:p>
          <w:p w14:paraId="69EC221F" w14:textId="77777777" w:rsidR="00E13175" w:rsidRDefault="00E13175" w:rsidP="002349B5">
            <w:pPr>
              <w:pStyle w:val="Normale1"/>
              <w:spacing w:line="240" w:lineRule="auto"/>
              <w:jc w:val="both"/>
              <w:rPr>
                <w:rFonts w:eastAsia="Times New Roman"/>
                <w:color w:val="auto"/>
                <w:lang w:val="it-IT"/>
              </w:rPr>
            </w:pPr>
            <w:r w:rsidRPr="0008103A">
              <w:rPr>
                <w:rFonts w:eastAsia="Times New Roman"/>
                <w:color w:val="auto"/>
                <w:lang w:val="it-IT"/>
              </w:rPr>
              <w:t>Bollati</w:t>
            </w:r>
          </w:p>
          <w:p w14:paraId="22E5FFBF" w14:textId="77777777" w:rsidR="00340634" w:rsidRPr="0008103A" w:rsidRDefault="00340634" w:rsidP="002349B5">
            <w:pPr>
              <w:pStyle w:val="Normale1"/>
              <w:spacing w:line="240" w:lineRule="auto"/>
              <w:jc w:val="both"/>
              <w:rPr>
                <w:rFonts w:eastAsia="Times New Roman"/>
                <w:color w:val="auto"/>
                <w:highlight w:val="white"/>
                <w:lang w:val="it-IT"/>
              </w:rPr>
            </w:pPr>
          </w:p>
        </w:tc>
      </w:tr>
      <w:tr w:rsidR="00E13175" w:rsidRPr="0008103A" w14:paraId="16D6B9C1" w14:textId="77777777" w:rsidTr="00BE3A75">
        <w:tc>
          <w:tcPr>
            <w:tcW w:w="2564" w:type="dxa"/>
          </w:tcPr>
          <w:p w14:paraId="1456C15E" w14:textId="77777777" w:rsidR="00E13175" w:rsidRPr="0008103A" w:rsidRDefault="00E13175" w:rsidP="002349B5">
            <w:pPr>
              <w:pStyle w:val="Normale1"/>
              <w:spacing w:line="240" w:lineRule="auto"/>
              <w:jc w:val="both"/>
              <w:rPr>
                <w:rFonts w:eastAsia="Times New Roman"/>
                <w:color w:val="auto"/>
                <w:lang w:val="it-IT"/>
              </w:rPr>
            </w:pPr>
            <w:r w:rsidRPr="0008103A">
              <w:rPr>
                <w:rFonts w:eastAsia="Times New Roman"/>
                <w:color w:val="auto"/>
                <w:lang w:val="it-IT"/>
              </w:rPr>
              <w:t>Ore 16</w:t>
            </w:r>
          </w:p>
          <w:p w14:paraId="5F44F84E" w14:textId="77777777" w:rsidR="00E13175" w:rsidRPr="0008103A" w:rsidRDefault="00E13175" w:rsidP="002349B5">
            <w:pPr>
              <w:pStyle w:val="Normale1"/>
              <w:spacing w:line="240" w:lineRule="auto"/>
              <w:jc w:val="both"/>
              <w:rPr>
                <w:rFonts w:eastAsia="Times New Roman"/>
                <w:color w:val="auto"/>
                <w:highlight w:val="white"/>
                <w:lang w:val="it-IT"/>
              </w:rPr>
            </w:pPr>
            <w:r w:rsidRPr="0008103A">
              <w:rPr>
                <w:rFonts w:eastAsia="Times New Roman"/>
                <w:color w:val="auto"/>
                <w:lang w:val="it-IT"/>
              </w:rPr>
              <w:t xml:space="preserve">Studio 2 </w:t>
            </w:r>
          </w:p>
        </w:tc>
        <w:tc>
          <w:tcPr>
            <w:tcW w:w="7214" w:type="dxa"/>
          </w:tcPr>
          <w:p w14:paraId="73F6BB46" w14:textId="77777777" w:rsidR="00E13175" w:rsidRPr="0008103A" w:rsidRDefault="00E13175" w:rsidP="002349B5">
            <w:pPr>
              <w:pStyle w:val="Normale1"/>
              <w:spacing w:line="240" w:lineRule="auto"/>
              <w:jc w:val="both"/>
              <w:rPr>
                <w:rFonts w:eastAsia="Times New Roman"/>
                <w:color w:val="auto"/>
                <w:lang w:val="it-IT"/>
              </w:rPr>
            </w:pPr>
            <w:r w:rsidRPr="0008103A">
              <w:rPr>
                <w:rFonts w:eastAsia="Times New Roman"/>
                <w:color w:val="auto"/>
                <w:lang w:val="it-IT"/>
              </w:rPr>
              <w:t>Presentazione libro</w:t>
            </w:r>
          </w:p>
          <w:p w14:paraId="5B7B5EB2" w14:textId="77777777" w:rsidR="00E13175" w:rsidRPr="0008103A" w:rsidRDefault="00E13175" w:rsidP="002349B5">
            <w:pPr>
              <w:pStyle w:val="Normale1"/>
              <w:spacing w:line="240" w:lineRule="auto"/>
              <w:jc w:val="both"/>
              <w:rPr>
                <w:rFonts w:eastAsia="Times New Roman"/>
                <w:i/>
                <w:color w:val="auto"/>
                <w:lang w:val="it-IT"/>
              </w:rPr>
            </w:pPr>
            <w:r w:rsidRPr="0008103A">
              <w:rPr>
                <w:rFonts w:eastAsia="Times New Roman"/>
                <w:i/>
                <w:color w:val="auto"/>
                <w:lang w:val="it-IT"/>
              </w:rPr>
              <w:t xml:space="preserve">Incontri con la scienza </w:t>
            </w:r>
          </w:p>
          <w:p w14:paraId="26ECACA8" w14:textId="77777777" w:rsidR="00E13175" w:rsidRPr="0008103A" w:rsidRDefault="00E13175" w:rsidP="002349B5">
            <w:pPr>
              <w:pStyle w:val="Normale1"/>
              <w:spacing w:line="240" w:lineRule="auto"/>
              <w:jc w:val="both"/>
              <w:rPr>
                <w:rFonts w:eastAsia="Times New Roman"/>
                <w:b/>
                <w:color w:val="auto"/>
                <w:lang w:val="it-IT"/>
              </w:rPr>
            </w:pPr>
            <w:r w:rsidRPr="0008103A">
              <w:rPr>
                <w:rFonts w:eastAsia="Times New Roman"/>
                <w:b/>
                <w:color w:val="auto"/>
                <w:lang w:val="it-IT"/>
              </w:rPr>
              <w:t xml:space="preserve">Silvia </w:t>
            </w:r>
            <w:proofErr w:type="spellStart"/>
            <w:r w:rsidRPr="0008103A">
              <w:rPr>
                <w:rFonts w:eastAsia="Times New Roman"/>
                <w:b/>
                <w:color w:val="auto"/>
                <w:lang w:val="it-IT"/>
              </w:rPr>
              <w:t>Bencivelli</w:t>
            </w:r>
            <w:proofErr w:type="spellEnd"/>
            <w:r w:rsidRPr="0008103A">
              <w:rPr>
                <w:rFonts w:eastAsia="Times New Roman"/>
                <w:b/>
                <w:color w:val="auto"/>
                <w:lang w:val="it-IT"/>
              </w:rPr>
              <w:t xml:space="preserve"> e Daniela </w:t>
            </w:r>
            <w:proofErr w:type="spellStart"/>
            <w:r w:rsidRPr="0008103A">
              <w:rPr>
                <w:rFonts w:eastAsia="Times New Roman"/>
                <w:b/>
                <w:color w:val="auto"/>
                <w:lang w:val="it-IT"/>
              </w:rPr>
              <w:t>Ovadia</w:t>
            </w:r>
            <w:proofErr w:type="spellEnd"/>
            <w:r w:rsidRPr="0008103A">
              <w:rPr>
                <w:rFonts w:eastAsia="Times New Roman"/>
                <w:b/>
                <w:color w:val="auto"/>
                <w:lang w:val="it-IT"/>
              </w:rPr>
              <w:t xml:space="preserve"> </w:t>
            </w:r>
          </w:p>
          <w:p w14:paraId="60A86246" w14:textId="77777777" w:rsidR="00E13175" w:rsidRPr="0008103A" w:rsidRDefault="00E13175" w:rsidP="002349B5">
            <w:pPr>
              <w:pStyle w:val="Normale1"/>
              <w:spacing w:line="240" w:lineRule="auto"/>
              <w:jc w:val="both"/>
              <w:rPr>
                <w:rFonts w:eastAsia="Times New Roman"/>
                <w:i/>
                <w:color w:val="auto"/>
                <w:lang w:val="it-IT"/>
              </w:rPr>
            </w:pPr>
            <w:r w:rsidRPr="0008103A">
              <w:rPr>
                <w:rFonts w:eastAsia="Times New Roman"/>
                <w:i/>
                <w:color w:val="auto"/>
                <w:lang w:val="it-IT"/>
              </w:rPr>
              <w:t xml:space="preserve">“È la medicina, bellezza! Perché è difficile parlare di salute” </w:t>
            </w:r>
          </w:p>
          <w:p w14:paraId="36CF0EF1" w14:textId="77777777" w:rsidR="00E13175" w:rsidRDefault="00E13175" w:rsidP="002349B5">
            <w:pPr>
              <w:pStyle w:val="Normale1"/>
              <w:spacing w:line="240" w:lineRule="auto"/>
              <w:jc w:val="both"/>
              <w:rPr>
                <w:rFonts w:eastAsia="Times New Roman"/>
                <w:color w:val="auto"/>
                <w:lang w:val="it-IT"/>
              </w:rPr>
            </w:pPr>
            <w:r w:rsidRPr="0008103A">
              <w:rPr>
                <w:rFonts w:eastAsia="Times New Roman"/>
                <w:color w:val="auto"/>
                <w:lang w:val="it-IT"/>
              </w:rPr>
              <w:t>Carocci</w:t>
            </w:r>
          </w:p>
          <w:p w14:paraId="407D0287" w14:textId="77777777" w:rsidR="00340634" w:rsidRPr="0008103A" w:rsidRDefault="00340634" w:rsidP="002349B5">
            <w:pPr>
              <w:pStyle w:val="Normale1"/>
              <w:spacing w:line="240" w:lineRule="auto"/>
              <w:jc w:val="both"/>
              <w:rPr>
                <w:rFonts w:eastAsia="Times New Roman"/>
                <w:color w:val="auto"/>
                <w:highlight w:val="white"/>
                <w:lang w:val="it-IT"/>
              </w:rPr>
            </w:pPr>
          </w:p>
        </w:tc>
      </w:tr>
      <w:tr w:rsidR="00E13175" w:rsidRPr="0008103A" w14:paraId="7DEE791B" w14:textId="77777777" w:rsidTr="00BE3A75">
        <w:tc>
          <w:tcPr>
            <w:tcW w:w="2564" w:type="dxa"/>
          </w:tcPr>
          <w:p w14:paraId="46A0EA3E" w14:textId="77777777" w:rsidR="00E13175" w:rsidRPr="0008103A" w:rsidRDefault="00E13175" w:rsidP="002349B5">
            <w:pPr>
              <w:pStyle w:val="Normale1"/>
              <w:spacing w:line="240" w:lineRule="auto"/>
              <w:jc w:val="both"/>
              <w:rPr>
                <w:rFonts w:eastAsia="Times New Roman"/>
                <w:color w:val="auto"/>
                <w:lang w:val="it-IT"/>
              </w:rPr>
            </w:pPr>
            <w:r w:rsidRPr="0008103A">
              <w:rPr>
                <w:rFonts w:eastAsia="Times New Roman"/>
                <w:color w:val="auto"/>
                <w:lang w:val="it-IT"/>
              </w:rPr>
              <w:t xml:space="preserve">Ore 16 </w:t>
            </w:r>
          </w:p>
          <w:p w14:paraId="26473127" w14:textId="77777777" w:rsidR="00E13175" w:rsidRPr="0008103A" w:rsidRDefault="00E13175" w:rsidP="002349B5">
            <w:pPr>
              <w:pStyle w:val="Normale1"/>
              <w:spacing w:line="240" w:lineRule="auto"/>
              <w:jc w:val="both"/>
              <w:rPr>
                <w:rFonts w:eastAsia="Times New Roman"/>
                <w:color w:val="auto"/>
                <w:highlight w:val="white"/>
                <w:lang w:val="it-IT"/>
              </w:rPr>
            </w:pPr>
            <w:r w:rsidRPr="0008103A">
              <w:rPr>
                <w:rFonts w:eastAsia="Times New Roman"/>
                <w:color w:val="auto"/>
                <w:lang w:val="it-IT"/>
              </w:rPr>
              <w:t xml:space="preserve">Studio 3 </w:t>
            </w:r>
          </w:p>
        </w:tc>
        <w:tc>
          <w:tcPr>
            <w:tcW w:w="7214" w:type="dxa"/>
          </w:tcPr>
          <w:p w14:paraId="14357CD6" w14:textId="77777777" w:rsidR="00E13175" w:rsidRPr="0008103A" w:rsidRDefault="00E13175" w:rsidP="002349B5">
            <w:pPr>
              <w:pStyle w:val="Normale1"/>
              <w:spacing w:line="240" w:lineRule="auto"/>
              <w:jc w:val="both"/>
              <w:rPr>
                <w:rFonts w:eastAsia="Times New Roman"/>
                <w:color w:val="auto"/>
                <w:lang w:val="it-IT"/>
              </w:rPr>
            </w:pPr>
            <w:r w:rsidRPr="0008103A">
              <w:rPr>
                <w:rFonts w:eastAsia="Times New Roman"/>
                <w:color w:val="auto"/>
                <w:lang w:val="it-IT"/>
              </w:rPr>
              <w:t>Presentazione libro</w:t>
            </w:r>
          </w:p>
          <w:p w14:paraId="6302E526" w14:textId="77777777" w:rsidR="00E13175" w:rsidRPr="0008103A" w:rsidRDefault="00E13175" w:rsidP="002349B5">
            <w:pPr>
              <w:pStyle w:val="Normale1"/>
              <w:spacing w:line="240" w:lineRule="auto"/>
              <w:jc w:val="both"/>
              <w:rPr>
                <w:rFonts w:eastAsia="Times New Roman"/>
                <w:i/>
                <w:color w:val="auto"/>
                <w:lang w:val="it-IT"/>
              </w:rPr>
            </w:pPr>
            <w:r w:rsidRPr="0008103A">
              <w:rPr>
                <w:rFonts w:eastAsia="Times New Roman"/>
                <w:i/>
                <w:color w:val="auto"/>
                <w:lang w:val="it-IT"/>
              </w:rPr>
              <w:t xml:space="preserve">Incontri con la scienza </w:t>
            </w:r>
          </w:p>
          <w:p w14:paraId="011DC09E" w14:textId="77777777" w:rsidR="00E13175" w:rsidRPr="0008103A" w:rsidRDefault="00E13175" w:rsidP="002349B5">
            <w:pPr>
              <w:pStyle w:val="Normale1"/>
              <w:spacing w:line="240" w:lineRule="auto"/>
              <w:jc w:val="both"/>
              <w:rPr>
                <w:rFonts w:eastAsia="Times New Roman"/>
                <w:color w:val="auto"/>
                <w:lang w:val="it-IT"/>
              </w:rPr>
            </w:pPr>
            <w:r w:rsidRPr="0008103A">
              <w:rPr>
                <w:rFonts w:eastAsia="Times New Roman"/>
                <w:b/>
                <w:color w:val="auto"/>
                <w:lang w:val="it-IT"/>
              </w:rPr>
              <w:t xml:space="preserve">Enrica </w:t>
            </w:r>
            <w:proofErr w:type="spellStart"/>
            <w:r w:rsidRPr="0008103A">
              <w:rPr>
                <w:rFonts w:eastAsia="Times New Roman"/>
                <w:b/>
                <w:color w:val="auto"/>
                <w:lang w:val="it-IT"/>
              </w:rPr>
              <w:t>Battifoglia</w:t>
            </w:r>
            <w:proofErr w:type="spellEnd"/>
            <w:r w:rsidRPr="0008103A">
              <w:rPr>
                <w:rFonts w:eastAsia="Times New Roman"/>
                <w:color w:val="auto"/>
                <w:lang w:val="it-IT"/>
              </w:rPr>
              <w:t xml:space="preserve"> </w:t>
            </w:r>
            <w:r w:rsidRPr="0008103A">
              <w:rPr>
                <w:rFonts w:eastAsia="Times New Roman"/>
                <w:i/>
                <w:color w:val="auto"/>
                <w:lang w:val="it-IT"/>
              </w:rPr>
              <w:t>“Vita sintetica”</w:t>
            </w:r>
          </w:p>
          <w:p w14:paraId="6D7330C2" w14:textId="77777777" w:rsidR="00E13175" w:rsidRDefault="00E13175" w:rsidP="002349B5">
            <w:pPr>
              <w:pStyle w:val="Normale1"/>
              <w:spacing w:line="240" w:lineRule="auto"/>
              <w:jc w:val="both"/>
              <w:rPr>
                <w:rFonts w:eastAsia="Times New Roman"/>
                <w:color w:val="auto"/>
                <w:lang w:val="it-IT"/>
              </w:rPr>
            </w:pPr>
            <w:r w:rsidRPr="0008103A">
              <w:rPr>
                <w:rFonts w:eastAsia="Times New Roman"/>
                <w:color w:val="auto"/>
                <w:lang w:val="it-IT"/>
              </w:rPr>
              <w:t>Hoepli</w:t>
            </w:r>
          </w:p>
          <w:p w14:paraId="772267A1" w14:textId="77777777" w:rsidR="00340634" w:rsidRPr="0008103A" w:rsidRDefault="00340634" w:rsidP="002349B5">
            <w:pPr>
              <w:pStyle w:val="Normale1"/>
              <w:spacing w:line="240" w:lineRule="auto"/>
              <w:jc w:val="both"/>
              <w:rPr>
                <w:rFonts w:eastAsia="Times New Roman"/>
                <w:color w:val="auto"/>
                <w:lang w:val="it-IT"/>
              </w:rPr>
            </w:pPr>
          </w:p>
        </w:tc>
      </w:tr>
      <w:tr w:rsidR="00E13175" w:rsidRPr="0008103A" w14:paraId="1E38CC48" w14:textId="77777777" w:rsidTr="00BE3A75">
        <w:tc>
          <w:tcPr>
            <w:tcW w:w="2564" w:type="dxa"/>
          </w:tcPr>
          <w:p w14:paraId="40A8F71F" w14:textId="77777777" w:rsidR="00E13175" w:rsidRPr="0008103A" w:rsidRDefault="00E13175" w:rsidP="002349B5">
            <w:pPr>
              <w:pStyle w:val="Normale1"/>
              <w:spacing w:line="240" w:lineRule="auto"/>
              <w:jc w:val="both"/>
              <w:rPr>
                <w:rFonts w:eastAsia="Times New Roman"/>
                <w:color w:val="auto"/>
                <w:highlight w:val="white"/>
                <w:lang w:val="it-IT"/>
              </w:rPr>
            </w:pPr>
            <w:r w:rsidRPr="0008103A">
              <w:rPr>
                <w:rFonts w:eastAsia="Times New Roman"/>
                <w:color w:val="auto"/>
                <w:highlight w:val="white"/>
                <w:lang w:val="it-IT"/>
              </w:rPr>
              <w:t>Ore 17</w:t>
            </w:r>
          </w:p>
          <w:p w14:paraId="2D1D32E9" w14:textId="77777777" w:rsidR="00E13175" w:rsidRPr="0008103A" w:rsidRDefault="00E13175" w:rsidP="002349B5">
            <w:pPr>
              <w:pStyle w:val="Normale1"/>
              <w:spacing w:line="240" w:lineRule="auto"/>
              <w:jc w:val="both"/>
              <w:rPr>
                <w:rFonts w:eastAsia="Times New Roman"/>
                <w:color w:val="auto"/>
                <w:highlight w:val="white"/>
                <w:lang w:val="it-IT"/>
              </w:rPr>
            </w:pPr>
            <w:r w:rsidRPr="0008103A">
              <w:rPr>
                <w:rFonts w:eastAsia="Times New Roman"/>
                <w:color w:val="auto"/>
                <w:highlight w:val="white"/>
                <w:lang w:val="it-IT"/>
              </w:rPr>
              <w:t>Studio 2</w:t>
            </w:r>
          </w:p>
        </w:tc>
        <w:tc>
          <w:tcPr>
            <w:tcW w:w="7214" w:type="dxa"/>
          </w:tcPr>
          <w:p w14:paraId="5436D588" w14:textId="77777777" w:rsidR="00E13175" w:rsidRPr="0008103A" w:rsidRDefault="00E13175" w:rsidP="002349B5">
            <w:pPr>
              <w:pStyle w:val="Normale1"/>
              <w:spacing w:line="240" w:lineRule="auto"/>
              <w:jc w:val="both"/>
              <w:rPr>
                <w:rFonts w:eastAsia="Times New Roman"/>
                <w:color w:val="auto"/>
                <w:lang w:val="it-IT"/>
              </w:rPr>
            </w:pPr>
            <w:r w:rsidRPr="0008103A">
              <w:rPr>
                <w:rFonts w:eastAsia="Times New Roman"/>
                <w:color w:val="auto"/>
                <w:lang w:val="it-IT"/>
              </w:rPr>
              <w:t>Presentazione libro</w:t>
            </w:r>
          </w:p>
          <w:p w14:paraId="56AAA7C8" w14:textId="77777777" w:rsidR="00E13175" w:rsidRPr="0008103A" w:rsidRDefault="00E13175" w:rsidP="002349B5">
            <w:pPr>
              <w:pStyle w:val="Normale1"/>
              <w:spacing w:line="240" w:lineRule="auto"/>
              <w:jc w:val="both"/>
              <w:rPr>
                <w:rFonts w:eastAsia="Times New Roman"/>
                <w:i/>
                <w:color w:val="auto"/>
                <w:lang w:val="it-IT"/>
              </w:rPr>
            </w:pPr>
            <w:r w:rsidRPr="0008103A">
              <w:rPr>
                <w:rFonts w:eastAsia="Times New Roman"/>
                <w:i/>
                <w:color w:val="auto"/>
                <w:lang w:val="it-IT"/>
              </w:rPr>
              <w:t xml:space="preserve">Incontri con la scienza </w:t>
            </w:r>
          </w:p>
          <w:p w14:paraId="6BF39AA4" w14:textId="77777777" w:rsidR="00E13175" w:rsidRDefault="00E13175" w:rsidP="002349B5">
            <w:pPr>
              <w:pStyle w:val="Normale1"/>
              <w:spacing w:line="240" w:lineRule="auto"/>
              <w:jc w:val="both"/>
              <w:rPr>
                <w:rFonts w:eastAsia="Times New Roman"/>
                <w:color w:val="auto"/>
                <w:lang w:val="it-IT"/>
              </w:rPr>
            </w:pPr>
            <w:r w:rsidRPr="0008103A">
              <w:rPr>
                <w:rFonts w:eastAsia="Times New Roman"/>
                <w:b/>
                <w:color w:val="auto"/>
                <w:lang w:val="it-IT"/>
              </w:rPr>
              <w:t>Arnaldo Benini</w:t>
            </w:r>
            <w:r w:rsidRPr="0008103A">
              <w:rPr>
                <w:rFonts w:eastAsia="Times New Roman"/>
                <w:color w:val="auto"/>
                <w:lang w:val="it-IT"/>
              </w:rPr>
              <w:t xml:space="preserve"> </w:t>
            </w:r>
            <w:r w:rsidRPr="0008103A">
              <w:rPr>
                <w:rFonts w:eastAsia="Times New Roman"/>
                <w:i/>
                <w:color w:val="auto"/>
                <w:lang w:val="it-IT"/>
              </w:rPr>
              <w:t>“Neurobiologia del Tempo”</w:t>
            </w:r>
            <w:r w:rsidRPr="0008103A">
              <w:rPr>
                <w:rFonts w:eastAsia="Times New Roman"/>
                <w:color w:val="auto"/>
                <w:lang w:val="it-IT"/>
              </w:rPr>
              <w:t xml:space="preserve"> Cortina</w:t>
            </w:r>
          </w:p>
          <w:p w14:paraId="7B80707F" w14:textId="77777777" w:rsidR="00340634" w:rsidRDefault="00340634" w:rsidP="002349B5">
            <w:pPr>
              <w:pStyle w:val="Normale1"/>
              <w:spacing w:line="240" w:lineRule="auto"/>
              <w:jc w:val="both"/>
              <w:rPr>
                <w:rFonts w:eastAsia="Times New Roman"/>
                <w:color w:val="auto"/>
                <w:lang w:val="it-IT"/>
              </w:rPr>
            </w:pPr>
          </w:p>
          <w:p w14:paraId="0968C023" w14:textId="77777777" w:rsidR="00340634" w:rsidRDefault="00340634" w:rsidP="002349B5">
            <w:pPr>
              <w:pStyle w:val="Normale1"/>
              <w:spacing w:line="240" w:lineRule="auto"/>
              <w:jc w:val="both"/>
              <w:rPr>
                <w:rFonts w:eastAsia="Times New Roman"/>
                <w:color w:val="auto"/>
                <w:lang w:val="it-IT"/>
              </w:rPr>
            </w:pPr>
          </w:p>
          <w:p w14:paraId="129FA5E8" w14:textId="77777777" w:rsidR="00340634" w:rsidRDefault="00340634" w:rsidP="002349B5">
            <w:pPr>
              <w:pStyle w:val="Normale1"/>
              <w:spacing w:line="240" w:lineRule="auto"/>
              <w:jc w:val="both"/>
              <w:rPr>
                <w:rFonts w:eastAsia="Times New Roman"/>
                <w:color w:val="auto"/>
                <w:lang w:val="it-IT"/>
              </w:rPr>
            </w:pPr>
          </w:p>
          <w:p w14:paraId="11AC68AF" w14:textId="77777777" w:rsidR="00340634" w:rsidRPr="0008103A" w:rsidRDefault="00340634" w:rsidP="002349B5">
            <w:pPr>
              <w:pStyle w:val="Normale1"/>
              <w:spacing w:line="240" w:lineRule="auto"/>
              <w:jc w:val="both"/>
              <w:rPr>
                <w:rFonts w:eastAsia="Times New Roman"/>
                <w:color w:val="auto"/>
                <w:lang w:val="it-IT"/>
              </w:rPr>
            </w:pPr>
          </w:p>
        </w:tc>
      </w:tr>
      <w:tr w:rsidR="003E4118" w:rsidRPr="0008103A" w14:paraId="7DC70F66" w14:textId="77777777" w:rsidTr="00BE3A75">
        <w:tc>
          <w:tcPr>
            <w:tcW w:w="2564" w:type="dxa"/>
          </w:tcPr>
          <w:p w14:paraId="04019D4F" w14:textId="77777777" w:rsidR="003E4118" w:rsidRPr="0008103A" w:rsidRDefault="003E4118" w:rsidP="002349B5">
            <w:pPr>
              <w:pStyle w:val="Normale1"/>
              <w:spacing w:line="240" w:lineRule="auto"/>
              <w:jc w:val="both"/>
              <w:rPr>
                <w:rFonts w:eastAsia="Times New Roman"/>
                <w:color w:val="auto"/>
                <w:lang w:val="it-IT"/>
              </w:rPr>
            </w:pPr>
            <w:r w:rsidRPr="0008103A">
              <w:rPr>
                <w:rFonts w:eastAsia="Times New Roman"/>
                <w:color w:val="auto"/>
                <w:lang w:val="it-IT"/>
              </w:rPr>
              <w:lastRenderedPageBreak/>
              <w:t>Ore 17</w:t>
            </w:r>
          </w:p>
          <w:p w14:paraId="4CFC8730" w14:textId="77777777" w:rsidR="003E4118" w:rsidRPr="0008103A" w:rsidRDefault="003E4118" w:rsidP="002349B5">
            <w:pPr>
              <w:pStyle w:val="Normale1"/>
              <w:spacing w:line="240" w:lineRule="auto"/>
              <w:jc w:val="both"/>
              <w:rPr>
                <w:rFonts w:eastAsia="Times New Roman"/>
                <w:color w:val="auto"/>
                <w:lang w:val="it-IT"/>
              </w:rPr>
            </w:pPr>
            <w:r w:rsidRPr="0008103A">
              <w:rPr>
                <w:rFonts w:eastAsia="Times New Roman"/>
                <w:color w:val="auto"/>
                <w:lang w:val="it-IT"/>
              </w:rPr>
              <w:t>Studio 3</w:t>
            </w:r>
          </w:p>
        </w:tc>
        <w:tc>
          <w:tcPr>
            <w:tcW w:w="7214" w:type="dxa"/>
          </w:tcPr>
          <w:p w14:paraId="0EDB0BB7" w14:textId="77777777" w:rsidR="003E4118" w:rsidRPr="0008103A" w:rsidRDefault="003E4118" w:rsidP="003E4118">
            <w:pPr>
              <w:pStyle w:val="Normale1"/>
              <w:spacing w:line="240" w:lineRule="auto"/>
              <w:jc w:val="both"/>
              <w:rPr>
                <w:rFonts w:eastAsia="Times New Roman"/>
                <w:color w:val="auto"/>
                <w:lang w:val="it-IT"/>
              </w:rPr>
            </w:pPr>
            <w:r w:rsidRPr="0008103A">
              <w:rPr>
                <w:rFonts w:eastAsia="Times New Roman"/>
                <w:color w:val="auto"/>
                <w:lang w:val="it-IT"/>
              </w:rPr>
              <w:t>Presentazione libro</w:t>
            </w:r>
          </w:p>
          <w:p w14:paraId="045D25B4" w14:textId="77777777" w:rsidR="003E4118" w:rsidRPr="0008103A" w:rsidRDefault="003E4118" w:rsidP="003E4118">
            <w:pPr>
              <w:pStyle w:val="Normale1"/>
              <w:spacing w:line="240" w:lineRule="auto"/>
              <w:jc w:val="both"/>
              <w:rPr>
                <w:rFonts w:eastAsia="Times New Roman"/>
                <w:i/>
                <w:color w:val="auto"/>
                <w:lang w:val="it-IT"/>
              </w:rPr>
            </w:pPr>
            <w:r w:rsidRPr="0008103A">
              <w:rPr>
                <w:rFonts w:eastAsia="Times New Roman"/>
                <w:i/>
                <w:color w:val="auto"/>
                <w:lang w:val="it-IT"/>
              </w:rPr>
              <w:t xml:space="preserve">Incontri con la scienza </w:t>
            </w:r>
          </w:p>
          <w:p w14:paraId="047C230A" w14:textId="77777777" w:rsidR="003E4118" w:rsidRPr="0008103A" w:rsidRDefault="003E4118" w:rsidP="003E4118">
            <w:pPr>
              <w:shd w:val="clear" w:color="auto" w:fill="FFFFFF"/>
              <w:jc w:val="both"/>
              <w:rPr>
                <w:rFonts w:ascii="Arial" w:eastAsia="Times New Roman" w:hAnsi="Arial" w:cs="Arial"/>
                <w:sz w:val="22"/>
                <w:szCs w:val="22"/>
                <w:lang w:val="en-US" w:eastAsia="it-IT"/>
              </w:rPr>
            </w:pPr>
            <w:r w:rsidRPr="003E4118">
              <w:rPr>
                <w:rFonts w:ascii="Arial" w:eastAsia="Times New Roman" w:hAnsi="Arial" w:cs="Arial"/>
                <w:b/>
                <w:sz w:val="22"/>
                <w:szCs w:val="22"/>
                <w:lang w:val="en-US" w:eastAsia="it-IT"/>
              </w:rPr>
              <w:t xml:space="preserve">AAVV </w:t>
            </w:r>
            <w:proofErr w:type="spellStart"/>
            <w:r w:rsidRPr="003E4118">
              <w:rPr>
                <w:rFonts w:ascii="Arial" w:eastAsia="Times New Roman" w:hAnsi="Arial" w:cs="Arial"/>
                <w:b/>
                <w:sz w:val="22"/>
                <w:szCs w:val="22"/>
                <w:lang w:val="en-US" w:eastAsia="it-IT"/>
              </w:rPr>
              <w:t>Collana</w:t>
            </w:r>
            <w:proofErr w:type="spellEnd"/>
            <w:r w:rsidRPr="003E4118">
              <w:rPr>
                <w:rFonts w:ascii="Arial" w:eastAsia="Times New Roman" w:hAnsi="Arial" w:cs="Arial"/>
                <w:b/>
                <w:sz w:val="22"/>
                <w:szCs w:val="22"/>
                <w:lang w:val="en-US" w:eastAsia="it-IT"/>
              </w:rPr>
              <w:t xml:space="preserve"> Genius</w:t>
            </w:r>
            <w:r w:rsidRPr="003E4118">
              <w:rPr>
                <w:rFonts w:ascii="Arial" w:eastAsia="Times New Roman" w:hAnsi="Arial" w:cs="Arial"/>
                <w:sz w:val="22"/>
                <w:szCs w:val="22"/>
                <w:lang w:val="en-US" w:eastAsia="it-IT"/>
              </w:rPr>
              <w:t xml:space="preserve"> </w:t>
            </w:r>
            <w:r w:rsidRPr="0008103A">
              <w:rPr>
                <w:rFonts w:ascii="Arial" w:eastAsia="Times New Roman" w:hAnsi="Arial" w:cs="Arial"/>
                <w:i/>
                <w:sz w:val="22"/>
                <w:szCs w:val="22"/>
                <w:lang w:val="en-US" w:eastAsia="it-IT"/>
              </w:rPr>
              <w:t>“</w:t>
            </w:r>
            <w:r w:rsidRPr="003E4118">
              <w:rPr>
                <w:rFonts w:ascii="Arial" w:eastAsia="Times New Roman" w:hAnsi="Arial" w:cs="Arial"/>
                <w:i/>
                <w:sz w:val="22"/>
                <w:szCs w:val="22"/>
                <w:lang w:val="en-US" w:eastAsia="it-IT"/>
              </w:rPr>
              <w:t>Einstein”, “Hawking”, “Rutherford”, “Newton”, “Galilei”, “Planck”</w:t>
            </w:r>
            <w:r w:rsidRPr="003E4118">
              <w:rPr>
                <w:rFonts w:ascii="Arial" w:eastAsia="Times New Roman" w:hAnsi="Arial" w:cs="Arial"/>
                <w:sz w:val="22"/>
                <w:szCs w:val="22"/>
                <w:lang w:val="en-US" w:eastAsia="it-IT"/>
              </w:rPr>
              <w:t xml:space="preserve"> </w:t>
            </w:r>
          </w:p>
          <w:p w14:paraId="2958F666" w14:textId="77777777" w:rsidR="003E4118" w:rsidRDefault="003E4118" w:rsidP="003E4118">
            <w:pPr>
              <w:shd w:val="clear" w:color="auto" w:fill="FFFFFF"/>
              <w:jc w:val="both"/>
              <w:rPr>
                <w:rFonts w:ascii="Arial" w:eastAsia="Times New Roman" w:hAnsi="Arial" w:cs="Arial"/>
                <w:sz w:val="22"/>
                <w:szCs w:val="22"/>
                <w:lang w:val="en-US" w:eastAsia="it-IT"/>
              </w:rPr>
            </w:pPr>
            <w:r w:rsidRPr="003E4118">
              <w:rPr>
                <w:rFonts w:ascii="Arial" w:eastAsia="Times New Roman" w:hAnsi="Arial" w:cs="Arial"/>
                <w:sz w:val="22"/>
                <w:szCs w:val="22"/>
                <w:lang w:val="en-US" w:eastAsia="it-IT"/>
              </w:rPr>
              <w:t>National Geographic</w:t>
            </w:r>
          </w:p>
          <w:p w14:paraId="54F170A2" w14:textId="77777777" w:rsidR="00340634" w:rsidRDefault="00340634" w:rsidP="003E4118">
            <w:pPr>
              <w:shd w:val="clear" w:color="auto" w:fill="FFFFFF"/>
              <w:jc w:val="both"/>
              <w:rPr>
                <w:rFonts w:ascii="Arial" w:eastAsia="Times New Roman" w:hAnsi="Arial" w:cs="Arial"/>
                <w:lang w:val="en-US"/>
              </w:rPr>
            </w:pPr>
          </w:p>
          <w:p w14:paraId="4D7ADEED" w14:textId="77777777" w:rsidR="00340634" w:rsidRPr="0008103A" w:rsidRDefault="00340634" w:rsidP="003E4118">
            <w:pPr>
              <w:shd w:val="clear" w:color="auto" w:fill="FFFFFF"/>
              <w:jc w:val="both"/>
              <w:rPr>
                <w:rFonts w:ascii="Arial" w:eastAsia="Times New Roman" w:hAnsi="Arial" w:cs="Arial"/>
                <w:lang w:val="en-US"/>
              </w:rPr>
            </w:pPr>
          </w:p>
        </w:tc>
      </w:tr>
      <w:tr w:rsidR="00E13175" w:rsidRPr="0008103A" w14:paraId="41ED8B5E" w14:textId="77777777" w:rsidTr="00BE3A75">
        <w:tc>
          <w:tcPr>
            <w:tcW w:w="2564" w:type="dxa"/>
          </w:tcPr>
          <w:p w14:paraId="58A6AC12" w14:textId="77777777" w:rsidR="00E13175" w:rsidRPr="0008103A" w:rsidRDefault="00E13175" w:rsidP="002349B5">
            <w:pPr>
              <w:pStyle w:val="Normale1"/>
              <w:spacing w:line="240" w:lineRule="auto"/>
              <w:jc w:val="both"/>
              <w:rPr>
                <w:rFonts w:eastAsia="Times New Roman"/>
                <w:color w:val="auto"/>
                <w:lang w:val="it-IT"/>
              </w:rPr>
            </w:pPr>
            <w:r w:rsidRPr="0008103A">
              <w:rPr>
                <w:rFonts w:eastAsia="Times New Roman"/>
                <w:color w:val="auto"/>
                <w:lang w:val="it-IT"/>
              </w:rPr>
              <w:t>Ore 17</w:t>
            </w:r>
          </w:p>
          <w:p w14:paraId="0D241DA9" w14:textId="77777777" w:rsidR="00E13175" w:rsidRPr="0008103A" w:rsidRDefault="00E13175" w:rsidP="002349B5">
            <w:pPr>
              <w:pStyle w:val="Normale1"/>
              <w:spacing w:line="240" w:lineRule="auto"/>
              <w:jc w:val="both"/>
              <w:rPr>
                <w:rFonts w:eastAsia="Times New Roman"/>
                <w:color w:val="auto"/>
                <w:lang w:val="it-IT"/>
              </w:rPr>
            </w:pPr>
            <w:r w:rsidRPr="0008103A">
              <w:rPr>
                <w:rFonts w:eastAsia="Times New Roman"/>
                <w:color w:val="auto"/>
                <w:lang w:val="it-IT"/>
              </w:rPr>
              <w:t xml:space="preserve">Sala </w:t>
            </w:r>
            <w:proofErr w:type="spellStart"/>
            <w:r w:rsidRPr="0008103A">
              <w:rPr>
                <w:rFonts w:eastAsia="Times New Roman"/>
                <w:color w:val="auto"/>
                <w:lang w:val="it-IT"/>
              </w:rPr>
              <w:t>Petrassi</w:t>
            </w:r>
            <w:proofErr w:type="spellEnd"/>
            <w:r w:rsidRPr="0008103A">
              <w:rPr>
                <w:rFonts w:eastAsia="Times New Roman"/>
                <w:color w:val="auto"/>
                <w:lang w:val="it-IT"/>
              </w:rPr>
              <w:t xml:space="preserve"> </w:t>
            </w:r>
          </w:p>
          <w:p w14:paraId="3D929E2F" w14:textId="77777777" w:rsidR="00E13175" w:rsidRPr="0008103A" w:rsidRDefault="00E13175" w:rsidP="002349B5">
            <w:pPr>
              <w:rPr>
                <w:rFonts w:ascii="Arial" w:hAnsi="Arial" w:cs="Arial"/>
              </w:rPr>
            </w:pPr>
          </w:p>
        </w:tc>
        <w:tc>
          <w:tcPr>
            <w:tcW w:w="7214" w:type="dxa"/>
          </w:tcPr>
          <w:p w14:paraId="3CCB36FC" w14:textId="77777777" w:rsidR="00E13175" w:rsidRPr="0008103A" w:rsidRDefault="00E13175" w:rsidP="002349B5">
            <w:pPr>
              <w:pStyle w:val="Normale1"/>
              <w:spacing w:line="240" w:lineRule="auto"/>
              <w:jc w:val="both"/>
              <w:rPr>
                <w:rFonts w:eastAsia="Times New Roman"/>
                <w:color w:val="auto"/>
                <w:lang w:val="it-IT"/>
              </w:rPr>
            </w:pPr>
            <w:r w:rsidRPr="0008103A">
              <w:rPr>
                <w:rFonts w:eastAsia="Times New Roman"/>
                <w:color w:val="auto"/>
                <w:lang w:val="it-IT"/>
              </w:rPr>
              <w:t xml:space="preserve">Lectio </w:t>
            </w:r>
            <w:proofErr w:type="spellStart"/>
            <w:r w:rsidRPr="0008103A">
              <w:rPr>
                <w:rFonts w:eastAsia="Times New Roman"/>
                <w:color w:val="auto"/>
                <w:lang w:val="it-IT"/>
              </w:rPr>
              <w:t>Magistralis</w:t>
            </w:r>
            <w:proofErr w:type="spellEnd"/>
          </w:p>
          <w:p w14:paraId="5B092714" w14:textId="77777777" w:rsidR="00E13175" w:rsidRPr="0008103A" w:rsidRDefault="00E13175" w:rsidP="002349B5">
            <w:pPr>
              <w:pStyle w:val="Normale1"/>
              <w:spacing w:line="240" w:lineRule="auto"/>
              <w:jc w:val="both"/>
              <w:rPr>
                <w:rFonts w:eastAsia="Times New Roman"/>
                <w:b/>
                <w:color w:val="auto"/>
                <w:lang w:val="it-IT"/>
              </w:rPr>
            </w:pPr>
            <w:r w:rsidRPr="0008103A">
              <w:rPr>
                <w:rFonts w:eastAsia="Times New Roman"/>
                <w:b/>
                <w:color w:val="auto"/>
                <w:lang w:val="it-IT"/>
              </w:rPr>
              <w:t>Come cambiare il mondo</w:t>
            </w:r>
          </w:p>
          <w:p w14:paraId="092D19B0" w14:textId="77777777" w:rsidR="00E13175" w:rsidRPr="0008103A" w:rsidRDefault="00E13175" w:rsidP="002349B5">
            <w:pPr>
              <w:pStyle w:val="Normale1"/>
              <w:spacing w:line="240" w:lineRule="auto"/>
              <w:rPr>
                <w:rFonts w:eastAsia="Times New Roman"/>
                <w:color w:val="auto"/>
                <w:lang w:val="it-IT"/>
              </w:rPr>
            </w:pPr>
            <w:r w:rsidRPr="0008103A">
              <w:rPr>
                <w:rFonts w:eastAsia="Times New Roman"/>
                <w:color w:val="auto"/>
                <w:lang w:val="it-IT"/>
              </w:rPr>
              <w:t xml:space="preserve">Interviene </w:t>
            </w:r>
          </w:p>
          <w:p w14:paraId="223F2C3D" w14:textId="77777777" w:rsidR="00E13175" w:rsidRPr="0008103A" w:rsidRDefault="00E13175" w:rsidP="002349B5">
            <w:pPr>
              <w:pStyle w:val="Normale1"/>
              <w:spacing w:line="240" w:lineRule="auto"/>
              <w:rPr>
                <w:rFonts w:eastAsia="Times New Roman"/>
                <w:i/>
                <w:color w:val="auto"/>
                <w:lang w:val="it-IT"/>
              </w:rPr>
            </w:pPr>
            <w:r w:rsidRPr="0008103A">
              <w:rPr>
                <w:rFonts w:eastAsia="Times New Roman"/>
                <w:b/>
                <w:i/>
                <w:color w:val="auto"/>
                <w:lang w:val="it-IT"/>
              </w:rPr>
              <w:t xml:space="preserve">John-Paul </w:t>
            </w:r>
            <w:proofErr w:type="spellStart"/>
            <w:r w:rsidRPr="0008103A">
              <w:rPr>
                <w:rFonts w:eastAsia="Times New Roman"/>
                <w:b/>
                <w:i/>
                <w:color w:val="auto"/>
                <w:lang w:val="it-IT"/>
              </w:rPr>
              <w:t>Flintoff</w:t>
            </w:r>
            <w:proofErr w:type="spellEnd"/>
            <w:r w:rsidRPr="0008103A">
              <w:rPr>
                <w:rFonts w:eastAsia="Times New Roman"/>
                <w:i/>
                <w:color w:val="auto"/>
                <w:lang w:val="it-IT"/>
              </w:rPr>
              <w:t xml:space="preserve"> (scrittore)</w:t>
            </w:r>
          </w:p>
          <w:p w14:paraId="6C90D595" w14:textId="77777777" w:rsidR="00E13175" w:rsidRPr="0008103A" w:rsidRDefault="00E13175" w:rsidP="002349B5">
            <w:pPr>
              <w:pStyle w:val="Normale1"/>
              <w:spacing w:line="240" w:lineRule="auto"/>
              <w:rPr>
                <w:rFonts w:eastAsia="Times New Roman"/>
                <w:i/>
                <w:color w:val="auto"/>
                <w:lang w:val="it-IT"/>
              </w:rPr>
            </w:pPr>
            <w:r w:rsidRPr="0008103A">
              <w:rPr>
                <w:rFonts w:eastAsia="Times New Roman"/>
                <w:color w:val="auto"/>
                <w:lang w:val="it-IT"/>
              </w:rPr>
              <w:t>Introduce</w:t>
            </w:r>
            <w:r w:rsidRPr="0008103A">
              <w:rPr>
                <w:rFonts w:eastAsia="Times New Roman"/>
                <w:i/>
                <w:color w:val="auto"/>
                <w:lang w:val="it-IT"/>
              </w:rPr>
              <w:t xml:space="preserve"> </w:t>
            </w:r>
            <w:r w:rsidRPr="0008103A">
              <w:rPr>
                <w:rFonts w:eastAsia="Times New Roman"/>
                <w:b/>
                <w:i/>
                <w:color w:val="auto"/>
                <w:lang w:val="it-IT"/>
              </w:rPr>
              <w:t xml:space="preserve">Rossella </w:t>
            </w:r>
            <w:proofErr w:type="spellStart"/>
            <w:r w:rsidRPr="0008103A">
              <w:rPr>
                <w:rFonts w:eastAsia="Times New Roman"/>
                <w:b/>
                <w:i/>
                <w:color w:val="auto"/>
                <w:lang w:val="it-IT"/>
              </w:rPr>
              <w:t>Panarese</w:t>
            </w:r>
            <w:proofErr w:type="spellEnd"/>
          </w:p>
          <w:p w14:paraId="0B5EA287" w14:textId="77777777" w:rsidR="00E13175" w:rsidRDefault="00E13175" w:rsidP="002349B5">
            <w:pPr>
              <w:pStyle w:val="Normale1"/>
              <w:spacing w:line="240" w:lineRule="auto"/>
              <w:jc w:val="both"/>
              <w:rPr>
                <w:rFonts w:eastAsia="Times New Roman"/>
                <w:color w:val="auto"/>
                <w:sz w:val="18"/>
                <w:szCs w:val="18"/>
                <w:lang w:val="it-IT"/>
              </w:rPr>
            </w:pPr>
            <w:r w:rsidRPr="0008103A">
              <w:rPr>
                <w:rFonts w:eastAsia="Times New Roman"/>
                <w:color w:val="auto"/>
                <w:sz w:val="18"/>
                <w:szCs w:val="18"/>
                <w:lang w:val="it-IT"/>
              </w:rPr>
              <w:t xml:space="preserve">Noi tutti vorremmo vivere in un mondo migliore ma talvolta pensiamo di non avere le capacità né l’autorevolezza necessarie per incidere veramente sul cambiamento. John-Paul </w:t>
            </w:r>
            <w:proofErr w:type="spellStart"/>
            <w:r w:rsidRPr="0008103A">
              <w:rPr>
                <w:rFonts w:eastAsia="Times New Roman"/>
                <w:color w:val="auto"/>
                <w:sz w:val="18"/>
                <w:szCs w:val="18"/>
                <w:lang w:val="it-IT"/>
              </w:rPr>
              <w:t>Flintoff</w:t>
            </w:r>
            <w:proofErr w:type="spellEnd"/>
            <w:r w:rsidRPr="0008103A">
              <w:rPr>
                <w:rFonts w:eastAsia="Times New Roman"/>
                <w:color w:val="auto"/>
                <w:sz w:val="18"/>
                <w:szCs w:val="18"/>
                <w:lang w:val="it-IT"/>
              </w:rPr>
              <w:t xml:space="preserve"> ci ricorderà che nel corso della storia le trasformazioni della società sono state promosse da quegli individui che davanti all’esigenza di cambiare ciò che non gli andava bene hanno deciso di agire. Partendo da nuove e originali chiavi di lettura della storia, della politica e della cultura moderna, </w:t>
            </w:r>
            <w:proofErr w:type="spellStart"/>
            <w:r w:rsidRPr="0008103A">
              <w:rPr>
                <w:rFonts w:eastAsia="Times New Roman"/>
                <w:color w:val="auto"/>
                <w:sz w:val="18"/>
                <w:szCs w:val="18"/>
                <w:lang w:val="it-IT"/>
              </w:rPr>
              <w:t>Flintoff</w:t>
            </w:r>
            <w:proofErr w:type="spellEnd"/>
            <w:r w:rsidRPr="0008103A">
              <w:rPr>
                <w:rFonts w:eastAsia="Times New Roman"/>
                <w:color w:val="auto"/>
                <w:sz w:val="18"/>
                <w:szCs w:val="18"/>
                <w:lang w:val="it-IT"/>
              </w:rPr>
              <w:t xml:space="preserve"> ci porterà a riflettere sulle nostre reali possibilità, invitandoci a trovare l’ispirazione e il coraggio necessari per migliorare e cambiare il mondo in cui viviamo.</w:t>
            </w:r>
          </w:p>
          <w:p w14:paraId="488DD003" w14:textId="77777777" w:rsidR="00BE3A75" w:rsidRDefault="00BE3A75" w:rsidP="002349B5">
            <w:pPr>
              <w:pStyle w:val="Normale1"/>
              <w:spacing w:line="240" w:lineRule="auto"/>
              <w:jc w:val="both"/>
              <w:rPr>
                <w:color w:val="auto"/>
                <w:lang w:val="it-IT"/>
              </w:rPr>
            </w:pPr>
          </w:p>
          <w:p w14:paraId="0371DB0F" w14:textId="77777777" w:rsidR="00340634" w:rsidRPr="0008103A" w:rsidRDefault="00340634" w:rsidP="002349B5">
            <w:pPr>
              <w:pStyle w:val="Normale1"/>
              <w:spacing w:line="240" w:lineRule="auto"/>
              <w:jc w:val="both"/>
              <w:rPr>
                <w:color w:val="auto"/>
                <w:lang w:val="it-IT"/>
              </w:rPr>
            </w:pPr>
          </w:p>
        </w:tc>
      </w:tr>
      <w:tr w:rsidR="00E13175" w:rsidRPr="0008103A" w14:paraId="7CC59DB8" w14:textId="77777777" w:rsidTr="00BE3A75">
        <w:tc>
          <w:tcPr>
            <w:tcW w:w="2564" w:type="dxa"/>
          </w:tcPr>
          <w:p w14:paraId="51086279" w14:textId="77777777" w:rsidR="00E13175" w:rsidRPr="0008103A" w:rsidRDefault="00E13175" w:rsidP="002349B5">
            <w:pPr>
              <w:pStyle w:val="Normale1"/>
              <w:spacing w:line="240" w:lineRule="auto"/>
              <w:jc w:val="both"/>
              <w:rPr>
                <w:rFonts w:eastAsia="Times New Roman"/>
                <w:color w:val="auto"/>
                <w:lang w:val="it-IT"/>
              </w:rPr>
            </w:pPr>
            <w:r w:rsidRPr="0008103A">
              <w:rPr>
                <w:rFonts w:eastAsia="Times New Roman"/>
                <w:color w:val="auto"/>
                <w:lang w:val="it-IT"/>
              </w:rPr>
              <w:t xml:space="preserve">Ore 18 </w:t>
            </w:r>
          </w:p>
          <w:p w14:paraId="49B6A72E" w14:textId="77777777" w:rsidR="00E13175" w:rsidRPr="0008103A" w:rsidRDefault="00E13175" w:rsidP="002349B5">
            <w:pPr>
              <w:pStyle w:val="Normale1"/>
              <w:spacing w:line="240" w:lineRule="auto"/>
              <w:jc w:val="both"/>
              <w:rPr>
                <w:rFonts w:eastAsia="Times New Roman"/>
                <w:color w:val="auto"/>
                <w:lang w:val="it-IT"/>
              </w:rPr>
            </w:pPr>
            <w:r w:rsidRPr="0008103A">
              <w:rPr>
                <w:rFonts w:eastAsia="Times New Roman"/>
                <w:color w:val="auto"/>
                <w:lang w:val="it-IT"/>
              </w:rPr>
              <w:t xml:space="preserve">Studio 2 </w:t>
            </w:r>
          </w:p>
          <w:p w14:paraId="7F3866C6" w14:textId="77777777" w:rsidR="00E13175" w:rsidRPr="0008103A" w:rsidRDefault="00E13175" w:rsidP="002349B5">
            <w:pPr>
              <w:pStyle w:val="Normale1"/>
              <w:spacing w:line="240" w:lineRule="auto"/>
              <w:jc w:val="both"/>
              <w:rPr>
                <w:rFonts w:eastAsia="Times New Roman"/>
                <w:color w:val="auto"/>
                <w:lang w:val="it-IT"/>
              </w:rPr>
            </w:pPr>
          </w:p>
        </w:tc>
        <w:tc>
          <w:tcPr>
            <w:tcW w:w="7214" w:type="dxa"/>
          </w:tcPr>
          <w:p w14:paraId="31CBBCAE" w14:textId="77777777" w:rsidR="00E13175" w:rsidRPr="00F10E40" w:rsidRDefault="00E13175" w:rsidP="002349B5">
            <w:pPr>
              <w:pStyle w:val="Normale1"/>
              <w:spacing w:line="240" w:lineRule="auto"/>
              <w:jc w:val="both"/>
              <w:rPr>
                <w:rFonts w:eastAsia="Times New Roman"/>
                <w:color w:val="auto"/>
                <w:sz w:val="20"/>
                <w:szCs w:val="20"/>
                <w:lang w:val="it-IT"/>
              </w:rPr>
            </w:pPr>
            <w:r w:rsidRPr="00F10E40">
              <w:rPr>
                <w:rFonts w:eastAsia="Times New Roman"/>
                <w:color w:val="auto"/>
                <w:sz w:val="20"/>
                <w:szCs w:val="20"/>
                <w:lang w:val="it-IT"/>
              </w:rPr>
              <w:t>Presentazione libro</w:t>
            </w:r>
          </w:p>
          <w:p w14:paraId="701237B3" w14:textId="77777777" w:rsidR="00E13175" w:rsidRPr="00F10E40" w:rsidRDefault="00E13175" w:rsidP="002349B5">
            <w:pPr>
              <w:pStyle w:val="Normale1"/>
              <w:spacing w:line="240" w:lineRule="auto"/>
              <w:jc w:val="both"/>
              <w:rPr>
                <w:rFonts w:eastAsia="Times New Roman"/>
                <w:i/>
                <w:color w:val="auto"/>
                <w:sz w:val="20"/>
                <w:szCs w:val="20"/>
                <w:lang w:val="it-IT"/>
              </w:rPr>
            </w:pPr>
            <w:r w:rsidRPr="00F10E40">
              <w:rPr>
                <w:rFonts w:eastAsia="Times New Roman"/>
                <w:i/>
                <w:color w:val="auto"/>
                <w:sz w:val="20"/>
                <w:szCs w:val="20"/>
                <w:lang w:val="it-IT"/>
              </w:rPr>
              <w:t xml:space="preserve">Incontri con la scienza </w:t>
            </w:r>
          </w:p>
          <w:p w14:paraId="05EFBBBA" w14:textId="77777777" w:rsidR="00E13175" w:rsidRPr="00F10E40" w:rsidRDefault="00E13175" w:rsidP="002349B5">
            <w:pPr>
              <w:pStyle w:val="Normale1"/>
              <w:spacing w:line="240" w:lineRule="auto"/>
              <w:jc w:val="both"/>
              <w:rPr>
                <w:rFonts w:eastAsia="Times New Roman"/>
                <w:i/>
                <w:color w:val="auto"/>
                <w:sz w:val="20"/>
                <w:szCs w:val="20"/>
                <w:lang w:val="it-IT"/>
              </w:rPr>
            </w:pPr>
            <w:r w:rsidRPr="00F10E40">
              <w:rPr>
                <w:rFonts w:eastAsia="Times New Roman"/>
                <w:b/>
                <w:color w:val="auto"/>
                <w:sz w:val="20"/>
                <w:szCs w:val="20"/>
                <w:lang w:val="it-IT"/>
              </w:rPr>
              <w:t xml:space="preserve">Davide </w:t>
            </w:r>
            <w:proofErr w:type="spellStart"/>
            <w:r w:rsidRPr="00F10E40">
              <w:rPr>
                <w:rFonts w:eastAsia="Times New Roman"/>
                <w:b/>
                <w:color w:val="auto"/>
                <w:sz w:val="20"/>
                <w:szCs w:val="20"/>
                <w:lang w:val="it-IT"/>
              </w:rPr>
              <w:t>Coero</w:t>
            </w:r>
            <w:proofErr w:type="spellEnd"/>
            <w:r w:rsidRPr="00F10E40">
              <w:rPr>
                <w:rFonts w:eastAsia="Times New Roman"/>
                <w:b/>
                <w:color w:val="auto"/>
                <w:sz w:val="20"/>
                <w:szCs w:val="20"/>
                <w:lang w:val="it-IT"/>
              </w:rPr>
              <w:t xml:space="preserve"> </w:t>
            </w:r>
            <w:proofErr w:type="spellStart"/>
            <w:r w:rsidRPr="00F10E40">
              <w:rPr>
                <w:rFonts w:eastAsia="Times New Roman"/>
                <w:b/>
                <w:color w:val="auto"/>
                <w:sz w:val="20"/>
                <w:szCs w:val="20"/>
                <w:lang w:val="it-IT"/>
              </w:rPr>
              <w:t>Borga</w:t>
            </w:r>
            <w:proofErr w:type="spellEnd"/>
            <w:r w:rsidRPr="00F10E40">
              <w:rPr>
                <w:rFonts w:eastAsia="Times New Roman"/>
                <w:color w:val="auto"/>
                <w:sz w:val="20"/>
                <w:szCs w:val="20"/>
                <w:lang w:val="it-IT"/>
              </w:rPr>
              <w:t xml:space="preserve"> </w:t>
            </w:r>
            <w:r w:rsidRPr="00F10E40">
              <w:rPr>
                <w:rFonts w:eastAsia="Times New Roman"/>
                <w:i/>
                <w:color w:val="auto"/>
                <w:sz w:val="20"/>
                <w:szCs w:val="20"/>
                <w:lang w:val="it-IT"/>
              </w:rPr>
              <w:t>“La scienza della fantasia”</w:t>
            </w:r>
          </w:p>
          <w:p w14:paraId="59017F0C" w14:textId="77777777" w:rsidR="00E13175" w:rsidRDefault="00E13175" w:rsidP="002349B5">
            <w:pPr>
              <w:pStyle w:val="Normale1"/>
              <w:spacing w:line="240" w:lineRule="auto"/>
              <w:jc w:val="both"/>
              <w:rPr>
                <w:rFonts w:eastAsia="Times New Roman"/>
                <w:color w:val="auto"/>
                <w:sz w:val="20"/>
                <w:szCs w:val="20"/>
                <w:lang w:val="it-IT"/>
              </w:rPr>
            </w:pPr>
            <w:r w:rsidRPr="00F10E40">
              <w:rPr>
                <w:rFonts w:eastAsia="Times New Roman"/>
                <w:color w:val="auto"/>
                <w:sz w:val="20"/>
                <w:szCs w:val="20"/>
                <w:lang w:val="it-IT"/>
              </w:rPr>
              <w:t>Codice</w:t>
            </w:r>
          </w:p>
          <w:p w14:paraId="2973DD35" w14:textId="77777777" w:rsidR="00340634" w:rsidRDefault="00340634" w:rsidP="002349B5">
            <w:pPr>
              <w:pStyle w:val="Normale1"/>
              <w:spacing w:line="240" w:lineRule="auto"/>
              <w:jc w:val="both"/>
              <w:rPr>
                <w:rFonts w:eastAsia="Times New Roman"/>
                <w:color w:val="auto"/>
                <w:sz w:val="20"/>
                <w:szCs w:val="20"/>
                <w:lang w:val="it-IT"/>
              </w:rPr>
            </w:pPr>
          </w:p>
          <w:p w14:paraId="5CF9F8AB" w14:textId="77777777" w:rsidR="00F10E40" w:rsidRPr="00F10E40" w:rsidRDefault="00F10E40" w:rsidP="002349B5">
            <w:pPr>
              <w:pStyle w:val="Normale1"/>
              <w:spacing w:line="240" w:lineRule="auto"/>
              <w:jc w:val="both"/>
              <w:rPr>
                <w:rFonts w:eastAsia="Times New Roman"/>
                <w:color w:val="auto"/>
                <w:sz w:val="20"/>
                <w:szCs w:val="20"/>
                <w:lang w:val="it-IT"/>
              </w:rPr>
            </w:pPr>
          </w:p>
        </w:tc>
      </w:tr>
      <w:tr w:rsidR="00E13175" w:rsidRPr="0008103A" w14:paraId="02BCD332" w14:textId="77777777" w:rsidTr="00BE3A75">
        <w:tc>
          <w:tcPr>
            <w:tcW w:w="2564" w:type="dxa"/>
          </w:tcPr>
          <w:p w14:paraId="4440A7BC" w14:textId="77777777" w:rsidR="00E13175" w:rsidRPr="0008103A" w:rsidRDefault="00E13175" w:rsidP="002349B5">
            <w:pPr>
              <w:pStyle w:val="Normale1"/>
              <w:spacing w:line="240" w:lineRule="auto"/>
              <w:jc w:val="both"/>
              <w:rPr>
                <w:rFonts w:eastAsia="Times New Roman"/>
                <w:color w:val="auto"/>
                <w:lang w:val="it-IT"/>
              </w:rPr>
            </w:pPr>
            <w:r w:rsidRPr="0008103A">
              <w:rPr>
                <w:rFonts w:eastAsia="Times New Roman"/>
                <w:color w:val="auto"/>
                <w:lang w:val="it-IT"/>
              </w:rPr>
              <w:t>Ore 19</w:t>
            </w:r>
          </w:p>
          <w:p w14:paraId="7F6FB5EE" w14:textId="77777777" w:rsidR="00E13175" w:rsidRPr="0008103A" w:rsidRDefault="00E13175" w:rsidP="002349B5">
            <w:pPr>
              <w:pStyle w:val="Normale1"/>
              <w:spacing w:line="240" w:lineRule="auto"/>
              <w:jc w:val="both"/>
              <w:rPr>
                <w:rFonts w:eastAsia="Times New Roman"/>
                <w:color w:val="auto"/>
                <w:lang w:val="it-IT"/>
              </w:rPr>
            </w:pPr>
            <w:r w:rsidRPr="0008103A">
              <w:rPr>
                <w:rFonts w:eastAsia="Times New Roman"/>
                <w:color w:val="auto"/>
                <w:lang w:val="it-IT"/>
              </w:rPr>
              <w:t xml:space="preserve">Sala </w:t>
            </w:r>
            <w:proofErr w:type="spellStart"/>
            <w:r w:rsidRPr="0008103A">
              <w:rPr>
                <w:rFonts w:eastAsia="Times New Roman"/>
                <w:color w:val="auto"/>
                <w:lang w:val="it-IT"/>
              </w:rPr>
              <w:t>Petrassi</w:t>
            </w:r>
            <w:proofErr w:type="spellEnd"/>
            <w:r w:rsidRPr="0008103A">
              <w:rPr>
                <w:rFonts w:eastAsia="Times New Roman"/>
                <w:color w:val="auto"/>
                <w:lang w:val="it-IT"/>
              </w:rPr>
              <w:t xml:space="preserve"> </w:t>
            </w:r>
          </w:p>
          <w:p w14:paraId="7BA3551B" w14:textId="77777777" w:rsidR="00E13175" w:rsidRPr="0008103A" w:rsidRDefault="00E13175" w:rsidP="002349B5">
            <w:pPr>
              <w:rPr>
                <w:rFonts w:ascii="Arial" w:hAnsi="Arial" w:cs="Arial"/>
              </w:rPr>
            </w:pPr>
          </w:p>
        </w:tc>
        <w:tc>
          <w:tcPr>
            <w:tcW w:w="7214" w:type="dxa"/>
          </w:tcPr>
          <w:p w14:paraId="4404F182" w14:textId="77777777" w:rsidR="00E13175" w:rsidRPr="0008103A" w:rsidRDefault="00E13175" w:rsidP="002349B5">
            <w:pPr>
              <w:pStyle w:val="Normale1"/>
              <w:spacing w:line="240" w:lineRule="auto"/>
              <w:jc w:val="both"/>
              <w:rPr>
                <w:rFonts w:eastAsia="Times New Roman"/>
                <w:color w:val="auto"/>
                <w:lang w:val="it-IT"/>
              </w:rPr>
            </w:pPr>
            <w:r w:rsidRPr="0008103A">
              <w:rPr>
                <w:rFonts w:eastAsia="Times New Roman"/>
                <w:color w:val="auto"/>
                <w:lang w:val="it-IT"/>
              </w:rPr>
              <w:t xml:space="preserve">Dialoghi </w:t>
            </w:r>
          </w:p>
          <w:p w14:paraId="0CB1D615" w14:textId="77777777" w:rsidR="00E13175" w:rsidRPr="0008103A" w:rsidRDefault="00E13175" w:rsidP="002349B5">
            <w:pPr>
              <w:pStyle w:val="Normale1"/>
              <w:spacing w:line="240" w:lineRule="auto"/>
              <w:jc w:val="both"/>
              <w:rPr>
                <w:rFonts w:eastAsia="Times New Roman"/>
                <w:b/>
                <w:color w:val="auto"/>
                <w:lang w:val="it-IT"/>
              </w:rPr>
            </w:pPr>
            <w:r w:rsidRPr="0008103A">
              <w:rPr>
                <w:rFonts w:eastAsia="Times New Roman"/>
                <w:b/>
                <w:color w:val="auto"/>
                <w:lang w:val="it-IT"/>
              </w:rPr>
              <w:t>Il reddito di base è la strada da seguire?</w:t>
            </w:r>
          </w:p>
          <w:p w14:paraId="1D6E8C8B" w14:textId="77777777" w:rsidR="00E13175" w:rsidRPr="002431C4" w:rsidRDefault="00E13175" w:rsidP="002349B5">
            <w:pPr>
              <w:pStyle w:val="Normale1"/>
              <w:spacing w:line="240" w:lineRule="auto"/>
              <w:jc w:val="both"/>
              <w:rPr>
                <w:rFonts w:eastAsia="Times New Roman"/>
                <w:color w:val="auto"/>
                <w:lang w:val="it-IT"/>
              </w:rPr>
            </w:pPr>
            <w:r w:rsidRPr="002431C4">
              <w:rPr>
                <w:rFonts w:eastAsia="Times New Roman"/>
                <w:color w:val="auto"/>
                <w:lang w:val="it-IT"/>
              </w:rPr>
              <w:t>Intervengono</w:t>
            </w:r>
          </w:p>
          <w:p w14:paraId="35126AB7" w14:textId="77777777" w:rsidR="00E13175" w:rsidRPr="002431C4" w:rsidRDefault="00E13175" w:rsidP="002349B5">
            <w:pPr>
              <w:pStyle w:val="Normale1"/>
              <w:spacing w:line="240" w:lineRule="auto"/>
              <w:jc w:val="both"/>
              <w:rPr>
                <w:rFonts w:eastAsia="Times New Roman"/>
                <w:i/>
                <w:color w:val="auto"/>
                <w:lang w:val="it-IT"/>
              </w:rPr>
            </w:pPr>
            <w:proofErr w:type="spellStart"/>
            <w:r w:rsidRPr="002431C4">
              <w:rPr>
                <w:rFonts w:eastAsia="Times New Roman"/>
                <w:b/>
                <w:i/>
                <w:color w:val="auto"/>
                <w:lang w:val="it-IT"/>
              </w:rPr>
              <w:t>Abhijit</w:t>
            </w:r>
            <w:proofErr w:type="spellEnd"/>
            <w:r w:rsidRPr="002431C4">
              <w:rPr>
                <w:rFonts w:eastAsia="Times New Roman"/>
                <w:b/>
                <w:i/>
                <w:color w:val="auto"/>
                <w:lang w:val="it-IT"/>
              </w:rPr>
              <w:t xml:space="preserve"> </w:t>
            </w:r>
            <w:proofErr w:type="spellStart"/>
            <w:r w:rsidRPr="002431C4">
              <w:rPr>
                <w:rFonts w:eastAsia="Times New Roman"/>
                <w:b/>
                <w:i/>
                <w:color w:val="auto"/>
                <w:lang w:val="it-IT"/>
              </w:rPr>
              <w:t>Banerjee</w:t>
            </w:r>
            <w:proofErr w:type="spellEnd"/>
            <w:r w:rsidRPr="002431C4">
              <w:rPr>
                <w:rFonts w:eastAsia="Times New Roman"/>
                <w:i/>
                <w:color w:val="auto"/>
                <w:lang w:val="it-IT"/>
              </w:rPr>
              <w:t xml:space="preserve"> (MIT)</w:t>
            </w:r>
          </w:p>
          <w:p w14:paraId="1E94CD7E" w14:textId="77777777" w:rsidR="00E13175" w:rsidRPr="002431C4" w:rsidRDefault="00E13175" w:rsidP="002349B5">
            <w:pPr>
              <w:pStyle w:val="Normale1"/>
              <w:spacing w:line="240" w:lineRule="auto"/>
              <w:jc w:val="both"/>
              <w:rPr>
                <w:rFonts w:eastAsia="Times New Roman"/>
                <w:i/>
                <w:color w:val="auto"/>
                <w:lang w:val="it-IT"/>
              </w:rPr>
            </w:pPr>
            <w:proofErr w:type="spellStart"/>
            <w:r w:rsidRPr="002431C4">
              <w:rPr>
                <w:rFonts w:eastAsia="Times New Roman"/>
                <w:b/>
                <w:i/>
                <w:color w:val="auto"/>
                <w:lang w:val="it-IT"/>
              </w:rPr>
              <w:t>Rob</w:t>
            </w:r>
            <w:proofErr w:type="spellEnd"/>
            <w:r w:rsidRPr="002431C4">
              <w:rPr>
                <w:rFonts w:eastAsia="Times New Roman"/>
                <w:b/>
                <w:i/>
                <w:color w:val="auto"/>
                <w:lang w:val="it-IT"/>
              </w:rPr>
              <w:t xml:space="preserve"> </w:t>
            </w:r>
            <w:proofErr w:type="gramStart"/>
            <w:r w:rsidRPr="002431C4">
              <w:rPr>
                <w:rFonts w:eastAsia="Times New Roman"/>
                <w:b/>
                <w:i/>
                <w:color w:val="auto"/>
                <w:lang w:val="it-IT"/>
              </w:rPr>
              <w:t>Reich</w:t>
            </w:r>
            <w:r w:rsidRPr="002431C4">
              <w:rPr>
                <w:rFonts w:eastAsia="Times New Roman"/>
                <w:i/>
                <w:color w:val="auto"/>
                <w:lang w:val="it-IT"/>
              </w:rPr>
              <w:t xml:space="preserve">  (</w:t>
            </w:r>
            <w:proofErr w:type="gramEnd"/>
            <w:r w:rsidRPr="002431C4">
              <w:rPr>
                <w:rFonts w:eastAsia="Times New Roman"/>
                <w:i/>
                <w:color w:val="auto"/>
                <w:lang w:val="it-IT"/>
              </w:rPr>
              <w:t xml:space="preserve">Stanford </w:t>
            </w:r>
            <w:proofErr w:type="spellStart"/>
            <w:r w:rsidRPr="002431C4">
              <w:rPr>
                <w:rFonts w:eastAsia="Times New Roman"/>
                <w:i/>
                <w:color w:val="auto"/>
                <w:lang w:val="it-IT"/>
              </w:rPr>
              <w:t>University</w:t>
            </w:r>
            <w:proofErr w:type="spellEnd"/>
            <w:r w:rsidRPr="002431C4">
              <w:rPr>
                <w:rFonts w:eastAsia="Times New Roman"/>
                <w:i/>
                <w:color w:val="auto"/>
                <w:lang w:val="it-IT"/>
              </w:rPr>
              <w:t>)</w:t>
            </w:r>
          </w:p>
          <w:p w14:paraId="4D9C1A89" w14:textId="77777777" w:rsidR="00E13175" w:rsidRPr="0008103A" w:rsidRDefault="00E13175" w:rsidP="002349B5">
            <w:pPr>
              <w:pStyle w:val="Normale1"/>
              <w:spacing w:line="240" w:lineRule="auto"/>
              <w:jc w:val="both"/>
              <w:rPr>
                <w:rFonts w:eastAsia="Times New Roman"/>
                <w:i/>
                <w:color w:val="auto"/>
                <w:lang w:val="it-IT"/>
              </w:rPr>
            </w:pPr>
            <w:r w:rsidRPr="0008103A">
              <w:rPr>
                <w:rFonts w:eastAsia="Times New Roman"/>
                <w:color w:val="auto"/>
                <w:lang w:val="it-IT"/>
              </w:rPr>
              <w:t>Introduce</w:t>
            </w:r>
            <w:r w:rsidRPr="0008103A">
              <w:rPr>
                <w:rFonts w:eastAsia="Times New Roman"/>
                <w:i/>
                <w:color w:val="auto"/>
                <w:lang w:val="it-IT"/>
              </w:rPr>
              <w:t xml:space="preserve"> </w:t>
            </w:r>
            <w:r w:rsidRPr="0008103A">
              <w:rPr>
                <w:rFonts w:eastAsia="Times New Roman"/>
                <w:b/>
                <w:i/>
                <w:color w:val="auto"/>
                <w:lang w:val="it-IT"/>
              </w:rPr>
              <w:t>Marco Cattaneo</w:t>
            </w:r>
          </w:p>
          <w:p w14:paraId="78B2E9B6" w14:textId="77777777" w:rsidR="00E13175" w:rsidRPr="0008103A" w:rsidRDefault="00E13175" w:rsidP="0008103A">
            <w:pPr>
              <w:pStyle w:val="Normale1"/>
              <w:spacing w:line="240" w:lineRule="auto"/>
              <w:jc w:val="both"/>
              <w:rPr>
                <w:color w:val="auto"/>
                <w:lang w:val="it-IT"/>
              </w:rPr>
            </w:pPr>
            <w:r w:rsidRPr="0008103A">
              <w:rPr>
                <w:rFonts w:eastAsia="Times New Roman"/>
                <w:color w:val="auto"/>
                <w:sz w:val="18"/>
                <w:szCs w:val="18"/>
                <w:lang w:val="it-IT"/>
              </w:rPr>
              <w:t xml:space="preserve">L’idea di assegnare un reddito di base a ogni cittadino, che sia povero o ricco, che lavori o sia disoccupato, può sembrare utopistica o assurda, se non entrambe le cose. Eppure filosofi ed economisti la propongono da decenni. In questa epoca di tagli al welfare e di crescente automazione del lavoro, l’ipotesi del reddito di base viene presa più seriamente in considerazione. Si tratta di un’idea di seducente semplicità ma, come nella maggior parte dei casi, la semplicità è ingannevole. Per applicarla è necessario prendere una serie di cruciali decisioni programmatiche. Con quale frequenza va corrisposto questo reddito? I minori devono riceverlo? A quanto può ammontare? Il reddito di base va a integrare o a sostituire i programmi sociali attualmente in vigore (per la maggior parte soggetti a condizioni)? E in che modo sarebbe finanziato? Nel corso di questo incontro un filosofo e un economista presenteranno i rispettivi punti di vista sul concetto di reddito di base, analizzandone gli aspetti pratici e normativi. </w:t>
            </w:r>
            <w:proofErr w:type="spellStart"/>
            <w:r w:rsidRPr="0008103A">
              <w:rPr>
                <w:rFonts w:eastAsia="Times New Roman"/>
                <w:color w:val="auto"/>
                <w:sz w:val="18"/>
                <w:szCs w:val="18"/>
                <w:lang w:val="it-IT"/>
              </w:rPr>
              <w:t>Banerjee</w:t>
            </w:r>
            <w:proofErr w:type="spellEnd"/>
            <w:r w:rsidRPr="0008103A">
              <w:rPr>
                <w:rFonts w:eastAsia="Times New Roman"/>
                <w:color w:val="auto"/>
                <w:sz w:val="18"/>
                <w:szCs w:val="18"/>
                <w:lang w:val="it-IT"/>
              </w:rPr>
              <w:t xml:space="preserve"> e Reich ne esporranno i pro e i contro con particolare riferimento alle scelte politiche che è necessario affrontare per introdurre questa misura di sostegno al reddito.</w:t>
            </w:r>
          </w:p>
        </w:tc>
      </w:tr>
    </w:tbl>
    <w:p w14:paraId="20FEE42E" w14:textId="77777777" w:rsidR="003E4118" w:rsidRPr="0008103A" w:rsidRDefault="003E4118">
      <w:pPr>
        <w:rPr>
          <w:rFonts w:ascii="Arial" w:hAnsi="Arial" w:cs="Arial"/>
        </w:rPr>
      </w:pPr>
    </w:p>
    <w:sectPr w:rsidR="003E4118" w:rsidRPr="0008103A" w:rsidSect="00BE3A75">
      <w:headerReference w:type="even" r:id="rId6"/>
      <w:headerReference w:type="default" r:id="rId7"/>
      <w:headerReference w:type="first" r:id="rId8"/>
      <w:pgSz w:w="11900" w:h="16840"/>
      <w:pgMar w:top="283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6D632" w14:textId="77777777" w:rsidR="00BB57EB" w:rsidRDefault="00BB57EB" w:rsidP="00745317">
      <w:r>
        <w:separator/>
      </w:r>
    </w:p>
  </w:endnote>
  <w:endnote w:type="continuationSeparator" w:id="0">
    <w:p w14:paraId="3D7C905D" w14:textId="77777777" w:rsidR="00BB57EB" w:rsidRDefault="00BB57EB" w:rsidP="0074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otham-Book">
    <w:altName w:val="Times New Roman"/>
    <w:charset w:val="00"/>
    <w:family w:val="auto"/>
    <w:pitch w:val="variable"/>
    <w:sig w:usb0="00000001" w:usb1="00000000" w:usb2="00000000" w:usb3="00000000" w:csb0="0000000B" w:csb1="00000000"/>
  </w:font>
  <w:font w:name="Gotham-Bold">
    <w:altName w:val="Times New Roman"/>
    <w:charset w:val="00"/>
    <w:family w:val="auto"/>
    <w:pitch w:val="variable"/>
    <w:sig w:usb0="00000001" w:usb1="4000004A" w:usb2="00000000" w:usb3="00000000" w:csb0="0000000B" w:csb1="00000000"/>
  </w:font>
  <w:font w:name="Arial">
    <w:panose1 w:val="020B0604020202020204"/>
    <w:charset w:val="00"/>
    <w:family w:val="swiss"/>
    <w:pitch w:val="variable"/>
    <w:sig w:usb0="E0002AFF" w:usb1="C0007843" w:usb2="00000009" w:usb3="00000000" w:csb0="000001FF" w:csb1="00000000"/>
  </w:font>
  <w:font w:name="Andale Sans UI">
    <w:altName w:val="Arial Unicode MS"/>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16521" w14:textId="77777777" w:rsidR="00BB57EB" w:rsidRDefault="00BB57EB" w:rsidP="00745317">
      <w:r>
        <w:separator/>
      </w:r>
    </w:p>
  </w:footnote>
  <w:footnote w:type="continuationSeparator" w:id="0">
    <w:p w14:paraId="2C44AF0C" w14:textId="77777777" w:rsidR="00BB57EB" w:rsidRDefault="00BB57EB" w:rsidP="007453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170D2" w14:textId="77777777" w:rsidR="00745317" w:rsidRDefault="00BB57EB">
    <w:pPr>
      <w:pStyle w:val="Intestazione"/>
    </w:pPr>
    <w:r>
      <w:rPr>
        <w:noProof/>
        <w:lang w:eastAsia="it-IT"/>
      </w:rPr>
      <w:pict w14:anchorId="71AD7E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pt;height:842pt;z-index:-251657216;mso-position-horizontal:center;mso-position-horizontal-relative:margin;mso-position-vertical:center;mso-position-vertical-relative:margin" o:allowincell="f">
          <v:imagedata r:id="rId1" o:title="NGFDS_2017_cartaintes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1F4EC" w14:textId="77777777" w:rsidR="00745317" w:rsidRDefault="00BE3A75">
    <w:pPr>
      <w:pStyle w:val="Intestazione"/>
    </w:pPr>
    <w:r>
      <w:rPr>
        <w:noProof/>
        <w:lang w:eastAsia="it-IT"/>
      </w:rPr>
      <w:drawing>
        <wp:anchor distT="0" distB="0" distL="114300" distR="114300" simplePos="0" relativeHeight="251662336" behindDoc="1" locked="1" layoutInCell="0" allowOverlap="1" wp14:anchorId="27FA7D44" wp14:editId="4FA46C0C">
          <wp:simplePos x="0" y="0"/>
          <wp:positionH relativeFrom="page">
            <wp:posOffset>0</wp:posOffset>
          </wp:positionH>
          <wp:positionV relativeFrom="page">
            <wp:posOffset>0</wp:posOffset>
          </wp:positionV>
          <wp:extent cx="7560000" cy="106956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intestata.gi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ABE1E" w14:textId="77777777" w:rsidR="00745317" w:rsidRDefault="00BB57EB">
    <w:pPr>
      <w:pStyle w:val="Intestazione"/>
    </w:pPr>
    <w:r>
      <w:rPr>
        <w:noProof/>
        <w:lang w:eastAsia="it-IT"/>
      </w:rPr>
      <w:pict w14:anchorId="7C3F70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pt;height:842pt;z-index:-251656192;mso-position-horizontal:center;mso-position-horizontal-relative:margin;mso-position-vertical:center;mso-position-vertical-relative:margin" o:allowincell="f">
          <v:imagedata r:id="rId1" o:title="NGFDS_2017_cartaintes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45317"/>
    <w:rsid w:val="00046249"/>
    <w:rsid w:val="0008103A"/>
    <w:rsid w:val="00132F4C"/>
    <w:rsid w:val="001878A9"/>
    <w:rsid w:val="00197FF2"/>
    <w:rsid w:val="001F4352"/>
    <w:rsid w:val="00237475"/>
    <w:rsid w:val="002431C4"/>
    <w:rsid w:val="002770D7"/>
    <w:rsid w:val="00340634"/>
    <w:rsid w:val="0034192D"/>
    <w:rsid w:val="003678B2"/>
    <w:rsid w:val="003E4118"/>
    <w:rsid w:val="005C5D2C"/>
    <w:rsid w:val="0062187C"/>
    <w:rsid w:val="0066626A"/>
    <w:rsid w:val="006D7A1A"/>
    <w:rsid w:val="006F2A93"/>
    <w:rsid w:val="00734849"/>
    <w:rsid w:val="00745317"/>
    <w:rsid w:val="00852A9F"/>
    <w:rsid w:val="008B1B35"/>
    <w:rsid w:val="00B35D36"/>
    <w:rsid w:val="00B92277"/>
    <w:rsid w:val="00BB57EB"/>
    <w:rsid w:val="00BD4867"/>
    <w:rsid w:val="00BE3A75"/>
    <w:rsid w:val="00C1188D"/>
    <w:rsid w:val="00D06B25"/>
    <w:rsid w:val="00DB3AA4"/>
    <w:rsid w:val="00DC7F0D"/>
    <w:rsid w:val="00E13175"/>
    <w:rsid w:val="00E27912"/>
    <w:rsid w:val="00EB49B1"/>
    <w:rsid w:val="00F10E40"/>
    <w:rsid w:val="00F44643"/>
    <w:rsid w:val="00F678E5"/>
    <w:rsid w:val="00F976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7486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06B2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internogotham">
    <w:name w:val="Paragrafo interno gotham"/>
    <w:basedOn w:val="Normale"/>
    <w:autoRedefine/>
    <w:qFormat/>
    <w:rsid w:val="00BD4867"/>
    <w:pPr>
      <w:spacing w:after="160" w:line="200" w:lineRule="atLeast"/>
      <w:jc w:val="both"/>
    </w:pPr>
    <w:rPr>
      <w:rFonts w:ascii="Gotham-Book" w:eastAsia="Times New Roman" w:hAnsi="Gotham-Book" w:cs="Times New Roman"/>
      <w:sz w:val="18"/>
      <w:szCs w:val="18"/>
      <w:lang w:val="fr-FR" w:eastAsia="fr-FR"/>
    </w:rPr>
  </w:style>
  <w:style w:type="paragraph" w:customStyle="1" w:styleId="graficiintestazione">
    <w:name w:val="grafici intestazione"/>
    <w:basedOn w:val="Normale"/>
    <w:autoRedefine/>
    <w:qFormat/>
    <w:rsid w:val="00BD4867"/>
    <w:pPr>
      <w:spacing w:after="160" w:line="320" w:lineRule="atLeast"/>
      <w:jc w:val="center"/>
    </w:pPr>
    <w:rPr>
      <w:rFonts w:ascii="Gotham-Bold" w:eastAsia="Times New Roman" w:hAnsi="Gotham-Bold" w:cs="Arial"/>
      <w:b/>
      <w:bCs/>
      <w:sz w:val="16"/>
      <w:szCs w:val="16"/>
      <w:lang w:val="fr-FR" w:eastAsia="fr-FR"/>
    </w:rPr>
  </w:style>
  <w:style w:type="paragraph" w:styleId="Intestazione">
    <w:name w:val="header"/>
    <w:basedOn w:val="Normale"/>
    <w:link w:val="IntestazioneCarattere"/>
    <w:uiPriority w:val="99"/>
    <w:unhideWhenUsed/>
    <w:rsid w:val="00745317"/>
    <w:pPr>
      <w:tabs>
        <w:tab w:val="center" w:pos="4819"/>
        <w:tab w:val="right" w:pos="9638"/>
      </w:tabs>
    </w:pPr>
  </w:style>
  <w:style w:type="character" w:customStyle="1" w:styleId="IntestazioneCarattere">
    <w:name w:val="Intestazione Carattere"/>
    <w:basedOn w:val="Carpredefinitoparagrafo"/>
    <w:link w:val="Intestazione"/>
    <w:uiPriority w:val="99"/>
    <w:rsid w:val="00745317"/>
  </w:style>
  <w:style w:type="paragraph" w:styleId="Pidipagina">
    <w:name w:val="footer"/>
    <w:basedOn w:val="Normale"/>
    <w:link w:val="PidipaginaCarattere"/>
    <w:uiPriority w:val="99"/>
    <w:unhideWhenUsed/>
    <w:rsid w:val="00745317"/>
    <w:pPr>
      <w:tabs>
        <w:tab w:val="center" w:pos="4819"/>
        <w:tab w:val="right" w:pos="9638"/>
      </w:tabs>
    </w:pPr>
  </w:style>
  <w:style w:type="character" w:customStyle="1" w:styleId="PidipaginaCarattere">
    <w:name w:val="Piè di pagina Carattere"/>
    <w:basedOn w:val="Carpredefinitoparagrafo"/>
    <w:link w:val="Pidipagina"/>
    <w:uiPriority w:val="99"/>
    <w:rsid w:val="00745317"/>
  </w:style>
  <w:style w:type="paragraph" w:styleId="Corpotesto">
    <w:name w:val="Body Text"/>
    <w:basedOn w:val="Normale"/>
    <w:link w:val="CorpotestoCarattere"/>
    <w:rsid w:val="003678B2"/>
    <w:pPr>
      <w:widowControl w:val="0"/>
      <w:suppressAutoHyphens/>
      <w:spacing w:after="120"/>
    </w:pPr>
    <w:rPr>
      <w:rFonts w:ascii="Times New Roman" w:eastAsia="Andale Sans UI" w:hAnsi="Times New Roman" w:cs="Times New Roman"/>
      <w:kern w:val="1"/>
    </w:rPr>
  </w:style>
  <w:style w:type="character" w:customStyle="1" w:styleId="CorpotestoCarattere">
    <w:name w:val="Corpo testo Carattere"/>
    <w:basedOn w:val="Carpredefinitoparagrafo"/>
    <w:link w:val="Corpotesto"/>
    <w:rsid w:val="003678B2"/>
    <w:rPr>
      <w:rFonts w:ascii="Times New Roman" w:eastAsia="Andale Sans UI" w:hAnsi="Times New Roman" w:cs="Times New Roman"/>
      <w:kern w:val="1"/>
    </w:rPr>
  </w:style>
  <w:style w:type="paragraph" w:customStyle="1" w:styleId="TableContents">
    <w:name w:val="Table Contents"/>
    <w:basedOn w:val="Normale"/>
    <w:rsid w:val="003678B2"/>
    <w:pPr>
      <w:widowControl w:val="0"/>
      <w:suppressLineNumbers/>
      <w:suppressAutoHyphens/>
    </w:pPr>
    <w:rPr>
      <w:rFonts w:ascii="Times New Roman" w:eastAsia="Andale Sans UI" w:hAnsi="Times New Roman" w:cs="Times New Roman"/>
      <w:kern w:val="1"/>
    </w:rPr>
  </w:style>
  <w:style w:type="paragraph" w:customStyle="1" w:styleId="Normale1">
    <w:name w:val="Normale1"/>
    <w:rsid w:val="003678B2"/>
    <w:pPr>
      <w:spacing w:line="276" w:lineRule="auto"/>
    </w:pPr>
    <w:rPr>
      <w:rFonts w:ascii="Arial" w:eastAsia="Arial" w:hAnsi="Arial" w:cs="Arial"/>
      <w:color w:val="000000"/>
      <w:sz w:val="22"/>
      <w:szCs w:val="22"/>
      <w:lang w:val="en-US" w:eastAsia="it-IT"/>
    </w:rPr>
  </w:style>
  <w:style w:type="table" w:styleId="Grigliatabella">
    <w:name w:val="Table Grid"/>
    <w:basedOn w:val="Tabellanormale"/>
    <w:uiPriority w:val="39"/>
    <w:rsid w:val="00621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10">
    <w:name w:val="Normale1"/>
    <w:rsid w:val="006D7A1A"/>
    <w:pPr>
      <w:spacing w:line="276" w:lineRule="auto"/>
    </w:pPr>
    <w:rPr>
      <w:rFonts w:ascii="Arial" w:eastAsia="Arial" w:hAnsi="Arial" w:cs="Arial"/>
      <w:color w:val="000000"/>
      <w:sz w:val="22"/>
      <w:szCs w:val="22"/>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80320">
      <w:bodyDiv w:val="1"/>
      <w:marLeft w:val="0"/>
      <w:marRight w:val="0"/>
      <w:marTop w:val="0"/>
      <w:marBottom w:val="0"/>
      <w:divBdr>
        <w:top w:val="none" w:sz="0" w:space="0" w:color="auto"/>
        <w:left w:val="none" w:sz="0" w:space="0" w:color="auto"/>
        <w:bottom w:val="none" w:sz="0" w:space="0" w:color="auto"/>
        <w:right w:val="none" w:sz="0" w:space="0" w:color="auto"/>
      </w:divBdr>
    </w:div>
    <w:div w:id="2012172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11</Pages>
  <Words>4447</Words>
  <Characters>25351</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Tomas Lora Acosta</dc:creator>
  <cp:lastModifiedBy>Lucia Ritrovato</cp:lastModifiedBy>
  <cp:revision>10</cp:revision>
  <dcterms:created xsi:type="dcterms:W3CDTF">2017-04-18T07:49:00Z</dcterms:created>
  <dcterms:modified xsi:type="dcterms:W3CDTF">2017-04-19T11:38:00Z</dcterms:modified>
</cp:coreProperties>
</file>