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80" w:rsidRPr="008C3180" w:rsidRDefault="008C3180" w:rsidP="008C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b/>
          <w:bCs/>
          <w:color w:val="A40014"/>
          <w:sz w:val="36"/>
          <w:lang w:eastAsia="it-IT"/>
        </w:rPr>
        <w:t>MOSTRA</w:t>
      </w:r>
      <w:r w:rsidRPr="008C3180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8C3180">
        <w:rPr>
          <w:rFonts w:ascii="Times New Roman" w:eastAsia="Times New Roman" w:hAnsi="Times New Roman" w:cs="Times New Roman"/>
          <w:i/>
          <w:iCs/>
          <w:sz w:val="36"/>
          <w:lang w:eastAsia="it-IT"/>
        </w:rPr>
        <w:t>Guardiani</w:t>
      </w:r>
      <w:r w:rsidRPr="008C3180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8C3180">
        <w:rPr>
          <w:rFonts w:ascii="Times New Roman" w:eastAsia="Times New Roman" w:hAnsi="Times New Roman" w:cs="Times New Roman"/>
          <w:sz w:val="20"/>
          <w:lang w:eastAsia="it-IT"/>
        </w:rPr>
        <w:t xml:space="preserve">Fotografie di Davide </w:t>
      </w:r>
      <w:proofErr w:type="spellStart"/>
      <w:r w:rsidRPr="008C3180">
        <w:rPr>
          <w:rFonts w:ascii="Times New Roman" w:eastAsia="Times New Roman" w:hAnsi="Times New Roman" w:cs="Times New Roman"/>
          <w:sz w:val="20"/>
          <w:lang w:eastAsia="it-IT"/>
        </w:rPr>
        <w:t>Pizzigoni</w:t>
      </w:r>
      <w:proofErr w:type="spellEnd"/>
      <w:r w:rsidRPr="008C3180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8C3180">
        <w:rPr>
          <w:rFonts w:ascii="Times New Roman" w:eastAsia="Times New Roman" w:hAnsi="Times New Roman" w:cs="Times New Roman"/>
          <w:sz w:val="36"/>
          <w:lang w:eastAsia="it-IT"/>
        </w:rPr>
        <w:t>25 novembre 2011 - 5 febbraio 2012</w:t>
      </w:r>
      <w:r w:rsidRPr="008C3180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mostra presso il </w:t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Museo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Bagatti</w:t>
      </w:r>
      <w:proofErr w:type="spellEnd"/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Valsecchi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selezione di immagini fotografiche tratte dal lavoro di </w:t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Davide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Pizzigoni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dedicato ai custodi di musei. Artista eclettico, Davide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Pizzigoni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(Milano, 1955) è attivo, oltre che come pittore, quale scenografo e designer; in questi ambiti vanta collaborazioni prestigiose sia con importanti istituzioni europee quali il Teatro dell'Opera di Zurigo e lo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Staatsoper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Vienna, che con marchi prestigiosi del mondo della moda e del design.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mostra si articola attraverso le stanze del Museo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Bagatti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lo scenario sontuosamente domestico della dimora di via Gesù, anch'essa oggetto del lavoro fotografico di Davide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Pizzigoni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, offre uno sfondo suggestivo a immagini che raffigurano musei, ma vissuti e abitati nella prolungata consuetudine del quotidiano. Questo gioco di specchi tra il luogo ospitante e le fotografie esposte viene ribadito dalla presenza in mostra di alcune immagini grandi al vero in uno spiazzante e suggestivo dialogo tra lo spazio reale e fotografato.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immagini in mostra presso il Museo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Bagatti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il frutto di un lavoro fotografico che questo artista ha realizzato dal 2008 in numerosi musei di Francia, Inghilterra, Russia, Brasile e Italia; al centro di questa ricerca, i guardiani raffigurati sul loro luogo di lavoro, ripresi in grandi istituzioni di fama internazionale o in piccole realtà, tra opere d'arte, animali impagliati, interni decorati o istallazioni contemporanee. Tra gli scopi della ricerca vi è il desiderio di individuare le relazioni che si stabiliscono tra i soggetti fotografati e il particolare contesto in cui abitano durante la loro giornata lavorativa. Emergono così, talvolta, veri e propri casi di mimetismo, se non addirittura di camaleontismo e cioè non solo di imitazione/adeguamento al contesto, ma anche una volontà di risultare invisibili al pubblico: quel pubblico che comunque non nasconde di guardare i guardiani stessi come se fossero trasparenti. Più in generale l'indagine di Davide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Pizzigoni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 uno sguardo di grande originalità sui musei e sulle collezioni, approdando a una riflessione sugli esseri umani, sul loro rapporto con l'arte, sul dialogo misterioso e sempre affascinante tra luoghi, cose e persone.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catalogo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mostra edito da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Allemandi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arricchito dalla prefazione di Pierre Rosenberg e da un saggio di Marco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Vallora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C3180" w:rsidRPr="008C3180" w:rsidRDefault="008C3180" w:rsidP="008C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3180" w:rsidRPr="008C3180" w:rsidRDefault="008C3180" w:rsidP="008C31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Museo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Bagatti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, via Gesù, 5 - 20121 Milano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: da martedì a domenica, dalle 13,00 alle 17,45. Lunedì chiuso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Chiuso per festività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: 7-8 dicembre, 25-26 dicembre, 1 e 6 gennaio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Ingresso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>: euro 8; ridotto euro 4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informazioni</w:t>
      </w:r>
      <w:r w:rsidRPr="008C3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tel. 02 76006132 </w:t>
      </w:r>
      <w:hyperlink r:id="rId4" w:history="1">
        <w:r w:rsidRPr="008C3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e-mail</w:t>
        </w:r>
      </w:hyperlink>
    </w:p>
    <w:p w:rsidR="008C3180" w:rsidRPr="008C3180" w:rsidRDefault="008C3180" w:rsidP="008C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Biglietti sono disponibili sia preso il Museo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Bagatti</w:t>
      </w:r>
      <w:proofErr w:type="spellEnd"/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Valsecchi</w:t>
      </w:r>
      <w:proofErr w:type="spellEnd"/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, sia direttamente da </w:t>
      </w:r>
      <w:proofErr w:type="spellStart"/>
      <w:r w:rsidRPr="008C318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TicketOne</w:t>
      </w:r>
      <w:proofErr w:type="spellEnd"/>
      <w:r w:rsidRPr="008C31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hyperlink r:id="rId5" w:history="1">
        <w:proofErr w:type="spellStart"/>
        <w:r w:rsidRPr="008C31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TicketOne-</w:t>
        </w:r>
        <w:r w:rsidRPr="008C318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Guardiani</w:t>
        </w:r>
        <w:proofErr w:type="spellEnd"/>
        <w:r w:rsidRPr="008C31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al Museo </w:t>
        </w:r>
        <w:proofErr w:type="spellStart"/>
        <w:r w:rsidRPr="008C31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Bagatti</w:t>
        </w:r>
        <w:proofErr w:type="spellEnd"/>
        <w:r w:rsidRPr="008C31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8C31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Valsecchi</w:t>
        </w:r>
        <w:proofErr w:type="spellEnd"/>
      </w:hyperlink>
    </w:p>
    <w:p w:rsidR="00891603" w:rsidRDefault="00891603"/>
    <w:sectPr w:rsidR="00891603" w:rsidSect="00891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3180"/>
    <w:rsid w:val="00891603"/>
    <w:rsid w:val="008C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breve">
    <w:name w:val="testobreve"/>
    <w:basedOn w:val="Carpredefinitoparagrafo"/>
    <w:rsid w:val="008C3180"/>
  </w:style>
  <w:style w:type="character" w:customStyle="1" w:styleId="descrizioneestesa2">
    <w:name w:val="descrizioneestesa2"/>
    <w:basedOn w:val="Carpredefinitoparagrafo"/>
    <w:rsid w:val="008C3180"/>
  </w:style>
  <w:style w:type="character" w:customStyle="1" w:styleId="titolo3">
    <w:name w:val="titolo3"/>
    <w:basedOn w:val="Carpredefinitoparagrafo"/>
    <w:rsid w:val="008C3180"/>
  </w:style>
  <w:style w:type="character" w:customStyle="1" w:styleId="descrizioneestesa3">
    <w:name w:val="descrizioneestesa3"/>
    <w:basedOn w:val="Carpredefinitoparagrafo"/>
    <w:rsid w:val="008C3180"/>
  </w:style>
  <w:style w:type="character" w:styleId="Collegamentoipertestuale">
    <w:name w:val="Hyperlink"/>
    <w:basedOn w:val="Carpredefinitoparagrafo"/>
    <w:uiPriority w:val="99"/>
    <w:semiHidden/>
    <w:unhideWhenUsed/>
    <w:rsid w:val="008C3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ticketone.it/guardiani-fotografie-di-davide-pizzigoni-biglietti.html?affiliate=ITT&amp;doc=artistPages%2Ftickets&amp;fun=artist&amp;action=tickets&amp;erid=689026" TargetMode="External"/><Relationship Id="rId4" Type="http://schemas.openxmlformats.org/officeDocument/2006/relationships/hyperlink" Target="mailto:press@museobagattivalsecch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2011-12-02T09:24:00Z</dcterms:created>
  <dcterms:modified xsi:type="dcterms:W3CDTF">2011-12-02T09:24:00Z</dcterms:modified>
</cp:coreProperties>
</file>